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4A0" w:firstRow="1" w:lastRow="0" w:firstColumn="1" w:lastColumn="0" w:noHBand="0" w:noVBand="1"/>
      </w:tblPr>
      <w:tblGrid>
        <w:gridCol w:w="400"/>
        <w:gridCol w:w="700"/>
        <w:gridCol w:w="2560"/>
        <w:gridCol w:w="340"/>
        <w:gridCol w:w="1100"/>
        <w:gridCol w:w="1440"/>
        <w:gridCol w:w="320"/>
        <w:gridCol w:w="780"/>
        <w:gridCol w:w="1020"/>
        <w:gridCol w:w="80"/>
        <w:gridCol w:w="1100"/>
        <w:gridCol w:w="1100"/>
        <w:gridCol w:w="1100"/>
        <w:gridCol w:w="1100"/>
        <w:gridCol w:w="1100"/>
        <w:gridCol w:w="400"/>
        <w:gridCol w:w="700"/>
        <w:gridCol w:w="440"/>
        <w:gridCol w:w="660"/>
        <w:gridCol w:w="400"/>
      </w:tblGrid>
      <w:tr w:rsidR="00D11AE4" w14:paraId="64198AD7" w14:textId="77777777">
        <w:trPr>
          <w:trHeight w:hRule="exact" w:val="400"/>
        </w:trPr>
        <w:tc>
          <w:tcPr>
            <w:tcW w:w="400" w:type="dxa"/>
          </w:tcPr>
          <w:p w14:paraId="6A1A2696" w14:textId="77777777" w:rsidR="00D11AE4" w:rsidRDefault="00D11AE4">
            <w:pPr>
              <w:pStyle w:val="EMPTYCELLSTYLE"/>
            </w:pPr>
          </w:p>
        </w:tc>
        <w:tc>
          <w:tcPr>
            <w:tcW w:w="700" w:type="dxa"/>
          </w:tcPr>
          <w:p w14:paraId="084728A1" w14:textId="77777777" w:rsidR="00D11AE4" w:rsidRDefault="00D11AE4">
            <w:pPr>
              <w:pStyle w:val="EMPTYCELLSTYLE"/>
            </w:pPr>
          </w:p>
        </w:tc>
        <w:tc>
          <w:tcPr>
            <w:tcW w:w="2560" w:type="dxa"/>
          </w:tcPr>
          <w:p w14:paraId="2CEE5DB0" w14:textId="77777777" w:rsidR="00D11AE4" w:rsidRDefault="00D11AE4">
            <w:pPr>
              <w:pStyle w:val="EMPTYCELLSTYLE"/>
            </w:pPr>
          </w:p>
        </w:tc>
        <w:tc>
          <w:tcPr>
            <w:tcW w:w="3200" w:type="dxa"/>
            <w:gridSpan w:val="4"/>
          </w:tcPr>
          <w:p w14:paraId="4F8D016D" w14:textId="77777777" w:rsidR="00D11AE4" w:rsidRDefault="00D11AE4">
            <w:pPr>
              <w:pStyle w:val="EMPTYCELLSTYLE"/>
            </w:pPr>
          </w:p>
        </w:tc>
        <w:tc>
          <w:tcPr>
            <w:tcW w:w="1800" w:type="dxa"/>
            <w:gridSpan w:val="2"/>
          </w:tcPr>
          <w:p w14:paraId="6F7CA04A" w14:textId="77777777" w:rsidR="00D11AE4" w:rsidRDefault="00D11AE4">
            <w:pPr>
              <w:pStyle w:val="EMPTYCELLSTYLE"/>
            </w:pPr>
          </w:p>
        </w:tc>
        <w:tc>
          <w:tcPr>
            <w:tcW w:w="3380" w:type="dxa"/>
            <w:gridSpan w:val="4"/>
          </w:tcPr>
          <w:p w14:paraId="1B1E3417" w14:textId="77777777" w:rsidR="00D11AE4" w:rsidRDefault="00D11AE4">
            <w:pPr>
              <w:pStyle w:val="EMPTYCELLSTYLE"/>
            </w:pPr>
          </w:p>
        </w:tc>
        <w:tc>
          <w:tcPr>
            <w:tcW w:w="2600" w:type="dxa"/>
            <w:gridSpan w:val="3"/>
          </w:tcPr>
          <w:p w14:paraId="70C11DE9" w14:textId="77777777" w:rsidR="00D11AE4" w:rsidRDefault="00D11AE4">
            <w:pPr>
              <w:pStyle w:val="EMPTYCELLSTYLE"/>
            </w:pPr>
          </w:p>
        </w:tc>
        <w:tc>
          <w:tcPr>
            <w:tcW w:w="1800" w:type="dxa"/>
            <w:gridSpan w:val="3"/>
          </w:tcPr>
          <w:p w14:paraId="3BA55F64" w14:textId="77777777" w:rsidR="00D11AE4" w:rsidRDefault="00D11AE4">
            <w:pPr>
              <w:pStyle w:val="EMPTYCELLSTYLE"/>
            </w:pPr>
          </w:p>
        </w:tc>
        <w:tc>
          <w:tcPr>
            <w:tcW w:w="400" w:type="dxa"/>
          </w:tcPr>
          <w:p w14:paraId="524960F5" w14:textId="77777777" w:rsidR="00D11AE4" w:rsidRDefault="00D11AE4">
            <w:pPr>
              <w:pStyle w:val="EMPTYCELLSTYLE"/>
            </w:pPr>
          </w:p>
        </w:tc>
      </w:tr>
      <w:tr w:rsidR="00D11AE4" w14:paraId="57C0D71C" w14:textId="77777777">
        <w:trPr>
          <w:trHeight w:hRule="exact" w:val="180"/>
        </w:trPr>
        <w:tc>
          <w:tcPr>
            <w:tcW w:w="400" w:type="dxa"/>
          </w:tcPr>
          <w:p w14:paraId="42F05344" w14:textId="77777777" w:rsidR="00D11AE4" w:rsidRDefault="00D11AE4">
            <w:pPr>
              <w:pStyle w:val="EMPTYCELLSTYLE"/>
            </w:pPr>
          </w:p>
        </w:tc>
        <w:tc>
          <w:tcPr>
            <w:tcW w:w="700" w:type="dxa"/>
          </w:tcPr>
          <w:p w14:paraId="18B72688" w14:textId="77777777" w:rsidR="00D11AE4" w:rsidRDefault="00D11AE4">
            <w:pPr>
              <w:pStyle w:val="EMPTYCELLSTYLE"/>
            </w:pPr>
          </w:p>
        </w:tc>
        <w:tc>
          <w:tcPr>
            <w:tcW w:w="2560" w:type="dxa"/>
          </w:tcPr>
          <w:p w14:paraId="454DE62E" w14:textId="77777777" w:rsidR="00D11AE4" w:rsidRDefault="00D11AE4">
            <w:pPr>
              <w:pStyle w:val="EMPTYCELLSTYLE"/>
            </w:pPr>
          </w:p>
        </w:tc>
        <w:tc>
          <w:tcPr>
            <w:tcW w:w="3200" w:type="dxa"/>
            <w:gridSpan w:val="4"/>
          </w:tcPr>
          <w:p w14:paraId="58844415" w14:textId="77777777" w:rsidR="00D11AE4" w:rsidRDefault="00D11AE4">
            <w:pPr>
              <w:pStyle w:val="EMPTYCELLSTYLE"/>
            </w:pPr>
          </w:p>
        </w:tc>
        <w:tc>
          <w:tcPr>
            <w:tcW w:w="1800" w:type="dxa"/>
            <w:gridSpan w:val="2"/>
          </w:tcPr>
          <w:p w14:paraId="6534BD82" w14:textId="77777777" w:rsidR="00D11AE4" w:rsidRDefault="00D11AE4">
            <w:pPr>
              <w:pStyle w:val="EMPTYCELLSTYLE"/>
            </w:pPr>
          </w:p>
        </w:tc>
        <w:tc>
          <w:tcPr>
            <w:tcW w:w="3380" w:type="dxa"/>
            <w:gridSpan w:val="4"/>
          </w:tcPr>
          <w:p w14:paraId="335702F0" w14:textId="77777777" w:rsidR="00D11AE4" w:rsidRDefault="00D11AE4">
            <w:pPr>
              <w:pStyle w:val="EMPTYCELLSTYLE"/>
            </w:pPr>
          </w:p>
        </w:tc>
        <w:tc>
          <w:tcPr>
            <w:tcW w:w="4400" w:type="dxa"/>
            <w:gridSpan w:val="6"/>
            <w:tcMar>
              <w:top w:w="0" w:type="dxa"/>
              <w:left w:w="0" w:type="dxa"/>
              <w:bottom w:w="0" w:type="dxa"/>
              <w:right w:w="0" w:type="dxa"/>
            </w:tcMar>
          </w:tcPr>
          <w:p w14:paraId="2C187B71" w14:textId="77777777" w:rsidR="00D11AE4" w:rsidRDefault="00000000">
            <w:r>
              <w:rPr>
                <w:rFonts w:ascii="Arial" w:eastAsia="Arial" w:hAnsi="Arial" w:cs="Arial"/>
                <w:b/>
                <w:sz w:val="14"/>
              </w:rPr>
              <w:t>ЗАТВЕРДЖЕНО</w:t>
            </w:r>
          </w:p>
        </w:tc>
        <w:tc>
          <w:tcPr>
            <w:tcW w:w="400" w:type="dxa"/>
          </w:tcPr>
          <w:p w14:paraId="4244781D" w14:textId="77777777" w:rsidR="00D11AE4" w:rsidRDefault="00D11AE4">
            <w:pPr>
              <w:pStyle w:val="EMPTYCELLSTYLE"/>
            </w:pPr>
          </w:p>
        </w:tc>
      </w:tr>
      <w:tr w:rsidR="00D11AE4" w14:paraId="297FEE72" w14:textId="77777777">
        <w:trPr>
          <w:trHeight w:hRule="exact" w:val="620"/>
        </w:trPr>
        <w:tc>
          <w:tcPr>
            <w:tcW w:w="400" w:type="dxa"/>
          </w:tcPr>
          <w:p w14:paraId="1C094090" w14:textId="77777777" w:rsidR="00D11AE4" w:rsidRDefault="00D11AE4">
            <w:pPr>
              <w:pStyle w:val="EMPTYCELLSTYLE"/>
            </w:pPr>
          </w:p>
        </w:tc>
        <w:tc>
          <w:tcPr>
            <w:tcW w:w="700" w:type="dxa"/>
          </w:tcPr>
          <w:p w14:paraId="29FEA3AA" w14:textId="77777777" w:rsidR="00D11AE4" w:rsidRDefault="00D11AE4">
            <w:pPr>
              <w:pStyle w:val="EMPTYCELLSTYLE"/>
            </w:pPr>
          </w:p>
        </w:tc>
        <w:tc>
          <w:tcPr>
            <w:tcW w:w="2560" w:type="dxa"/>
          </w:tcPr>
          <w:p w14:paraId="28D971F2" w14:textId="77777777" w:rsidR="00D11AE4" w:rsidRDefault="00D11AE4">
            <w:pPr>
              <w:pStyle w:val="EMPTYCELLSTYLE"/>
            </w:pPr>
          </w:p>
        </w:tc>
        <w:tc>
          <w:tcPr>
            <w:tcW w:w="3200" w:type="dxa"/>
            <w:gridSpan w:val="4"/>
          </w:tcPr>
          <w:p w14:paraId="38F52BCE" w14:textId="77777777" w:rsidR="00D11AE4" w:rsidRDefault="00D11AE4">
            <w:pPr>
              <w:pStyle w:val="EMPTYCELLSTYLE"/>
            </w:pPr>
          </w:p>
        </w:tc>
        <w:tc>
          <w:tcPr>
            <w:tcW w:w="1800" w:type="dxa"/>
            <w:gridSpan w:val="2"/>
          </w:tcPr>
          <w:p w14:paraId="309E3DFA" w14:textId="77777777" w:rsidR="00D11AE4" w:rsidRDefault="00D11AE4">
            <w:pPr>
              <w:pStyle w:val="EMPTYCELLSTYLE"/>
            </w:pPr>
          </w:p>
        </w:tc>
        <w:tc>
          <w:tcPr>
            <w:tcW w:w="3380" w:type="dxa"/>
            <w:gridSpan w:val="4"/>
          </w:tcPr>
          <w:p w14:paraId="41BC65E1" w14:textId="77777777" w:rsidR="00D11AE4" w:rsidRDefault="00D11AE4">
            <w:pPr>
              <w:pStyle w:val="EMPTYCELLSTYLE"/>
            </w:pPr>
          </w:p>
        </w:tc>
        <w:tc>
          <w:tcPr>
            <w:tcW w:w="4400" w:type="dxa"/>
            <w:gridSpan w:val="6"/>
            <w:tcMar>
              <w:top w:w="0" w:type="dxa"/>
              <w:left w:w="0" w:type="dxa"/>
              <w:bottom w:w="0" w:type="dxa"/>
              <w:right w:w="0" w:type="dxa"/>
            </w:tcMar>
          </w:tcPr>
          <w:p w14:paraId="739D3C35" w14:textId="77777777" w:rsidR="00D11AE4" w:rsidRDefault="00000000">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01 листопада 2022 року № 359)</w:t>
            </w:r>
          </w:p>
        </w:tc>
        <w:tc>
          <w:tcPr>
            <w:tcW w:w="400" w:type="dxa"/>
          </w:tcPr>
          <w:p w14:paraId="721BA46D" w14:textId="77777777" w:rsidR="00D11AE4" w:rsidRDefault="00D11AE4">
            <w:pPr>
              <w:pStyle w:val="EMPTYCELLSTYLE"/>
            </w:pPr>
          </w:p>
        </w:tc>
      </w:tr>
      <w:tr w:rsidR="00D11AE4" w14:paraId="6F342324" w14:textId="77777777">
        <w:trPr>
          <w:trHeight w:hRule="exact" w:val="640"/>
        </w:trPr>
        <w:tc>
          <w:tcPr>
            <w:tcW w:w="400" w:type="dxa"/>
          </w:tcPr>
          <w:p w14:paraId="2BEB6734" w14:textId="77777777" w:rsidR="00D11AE4" w:rsidRDefault="00D11AE4">
            <w:pPr>
              <w:pStyle w:val="EMPTYCELLSTYLE"/>
            </w:pPr>
          </w:p>
        </w:tc>
        <w:tc>
          <w:tcPr>
            <w:tcW w:w="16040" w:type="dxa"/>
            <w:gridSpan w:val="18"/>
            <w:tcMar>
              <w:top w:w="0" w:type="dxa"/>
              <w:left w:w="0" w:type="dxa"/>
              <w:bottom w:w="0" w:type="dxa"/>
              <w:right w:w="0" w:type="dxa"/>
            </w:tcMar>
            <w:vAlign w:val="bottom"/>
          </w:tcPr>
          <w:p w14:paraId="00E2FCED" w14:textId="77777777" w:rsidR="00D11AE4" w:rsidRDefault="00000000">
            <w:pPr>
              <w:jc w:val="center"/>
            </w:pPr>
            <w:r>
              <w:rPr>
                <w:b/>
                <w:sz w:val="32"/>
              </w:rPr>
              <w:t>ЗВІТ</w:t>
            </w:r>
          </w:p>
        </w:tc>
        <w:tc>
          <w:tcPr>
            <w:tcW w:w="400" w:type="dxa"/>
          </w:tcPr>
          <w:p w14:paraId="1F0DCB12" w14:textId="77777777" w:rsidR="00D11AE4" w:rsidRDefault="00D11AE4">
            <w:pPr>
              <w:pStyle w:val="EMPTYCELLSTYLE"/>
            </w:pPr>
          </w:p>
        </w:tc>
      </w:tr>
      <w:tr w:rsidR="00D11AE4" w14:paraId="2141D0B4" w14:textId="77777777">
        <w:trPr>
          <w:trHeight w:hRule="exact" w:val="680"/>
        </w:trPr>
        <w:tc>
          <w:tcPr>
            <w:tcW w:w="400" w:type="dxa"/>
          </w:tcPr>
          <w:p w14:paraId="3E350ADC" w14:textId="77777777" w:rsidR="00D11AE4" w:rsidRDefault="00D11AE4">
            <w:pPr>
              <w:pStyle w:val="EMPTYCELLSTYLE"/>
            </w:pPr>
          </w:p>
        </w:tc>
        <w:tc>
          <w:tcPr>
            <w:tcW w:w="16040" w:type="dxa"/>
            <w:gridSpan w:val="18"/>
            <w:tcMar>
              <w:top w:w="0" w:type="dxa"/>
              <w:left w:w="0" w:type="dxa"/>
              <w:bottom w:w="0" w:type="dxa"/>
              <w:right w:w="0" w:type="dxa"/>
            </w:tcMar>
          </w:tcPr>
          <w:p w14:paraId="13EE7603" w14:textId="77777777" w:rsidR="00D11AE4" w:rsidRDefault="00000000">
            <w:pPr>
              <w:jc w:val="center"/>
            </w:pPr>
            <w:r>
              <w:rPr>
                <w:b/>
                <w:sz w:val="28"/>
              </w:rPr>
              <w:t>про виконання паспорта бюджетної програми місцевого бюджету на 2023 рік</w:t>
            </w:r>
          </w:p>
        </w:tc>
        <w:tc>
          <w:tcPr>
            <w:tcW w:w="400" w:type="dxa"/>
          </w:tcPr>
          <w:p w14:paraId="3E320DA2" w14:textId="77777777" w:rsidR="00D11AE4" w:rsidRDefault="00D11AE4">
            <w:pPr>
              <w:pStyle w:val="EMPTYCELLSTYLE"/>
            </w:pPr>
          </w:p>
        </w:tc>
      </w:tr>
      <w:tr w:rsidR="00D11AE4" w14:paraId="6F4C7085" w14:textId="77777777">
        <w:trPr>
          <w:trHeight w:hRule="exact" w:val="320"/>
        </w:trPr>
        <w:tc>
          <w:tcPr>
            <w:tcW w:w="400" w:type="dxa"/>
          </w:tcPr>
          <w:p w14:paraId="74F03C7D" w14:textId="77777777" w:rsidR="00D11AE4" w:rsidRDefault="00D11AE4">
            <w:pPr>
              <w:pStyle w:val="EMPTYCELLSTYLE"/>
            </w:pPr>
          </w:p>
        </w:tc>
        <w:tc>
          <w:tcPr>
            <w:tcW w:w="700" w:type="dxa"/>
            <w:tcMar>
              <w:top w:w="20" w:type="dxa"/>
              <w:left w:w="20" w:type="dxa"/>
              <w:bottom w:w="40" w:type="dxa"/>
              <w:right w:w="20" w:type="dxa"/>
            </w:tcMar>
            <w:vAlign w:val="center"/>
          </w:tcPr>
          <w:p w14:paraId="3F4D82F8" w14:textId="77777777" w:rsidR="00D11AE4" w:rsidRDefault="00000000">
            <w:r>
              <w:rPr>
                <w:sz w:val="24"/>
              </w:rPr>
              <w:t>1.</w:t>
            </w:r>
          </w:p>
        </w:tc>
        <w:tc>
          <w:tcPr>
            <w:tcW w:w="2560" w:type="dxa"/>
            <w:tcBorders>
              <w:bottom w:val="single" w:sz="6" w:space="0" w:color="000000"/>
            </w:tcBorders>
            <w:tcMar>
              <w:top w:w="20" w:type="dxa"/>
              <w:left w:w="20" w:type="dxa"/>
              <w:bottom w:w="40" w:type="dxa"/>
              <w:right w:w="20" w:type="dxa"/>
            </w:tcMar>
            <w:vAlign w:val="center"/>
          </w:tcPr>
          <w:p w14:paraId="1BA62BCD" w14:textId="77777777" w:rsidR="00D11AE4" w:rsidRDefault="00000000">
            <w:pPr>
              <w:jc w:val="center"/>
            </w:pPr>
            <w:r>
              <w:rPr>
                <w:b/>
              </w:rPr>
              <w:t>0800000</w:t>
            </w:r>
          </w:p>
        </w:tc>
        <w:tc>
          <w:tcPr>
            <w:tcW w:w="10980" w:type="dxa"/>
            <w:gridSpan w:val="13"/>
            <w:tcMar>
              <w:top w:w="20" w:type="dxa"/>
              <w:left w:w="20" w:type="dxa"/>
              <w:bottom w:w="40" w:type="dxa"/>
              <w:right w:w="20" w:type="dxa"/>
            </w:tcMar>
            <w:vAlign w:val="center"/>
          </w:tcPr>
          <w:p w14:paraId="50EB2ACB" w14:textId="77777777" w:rsidR="00D11AE4" w:rsidRDefault="00000000">
            <w:r>
              <w:t>Департамент  соціального захисту населення Полтавської обласної державної адміністрації</w:t>
            </w:r>
          </w:p>
        </w:tc>
        <w:tc>
          <w:tcPr>
            <w:tcW w:w="1800" w:type="dxa"/>
            <w:gridSpan w:val="3"/>
            <w:tcBorders>
              <w:bottom w:val="single" w:sz="6" w:space="0" w:color="000000"/>
            </w:tcBorders>
            <w:tcMar>
              <w:top w:w="20" w:type="dxa"/>
              <w:left w:w="20" w:type="dxa"/>
              <w:bottom w:w="40" w:type="dxa"/>
              <w:right w:w="20" w:type="dxa"/>
            </w:tcMar>
            <w:vAlign w:val="center"/>
          </w:tcPr>
          <w:p w14:paraId="68D586FC" w14:textId="77777777" w:rsidR="00D11AE4" w:rsidRDefault="00000000">
            <w:pPr>
              <w:jc w:val="center"/>
            </w:pPr>
            <w:r>
              <w:t>03195234</w:t>
            </w:r>
          </w:p>
        </w:tc>
        <w:tc>
          <w:tcPr>
            <w:tcW w:w="400" w:type="dxa"/>
          </w:tcPr>
          <w:p w14:paraId="62A85832" w14:textId="77777777" w:rsidR="00D11AE4" w:rsidRDefault="00D11AE4">
            <w:pPr>
              <w:pStyle w:val="EMPTYCELLSTYLE"/>
            </w:pPr>
          </w:p>
        </w:tc>
      </w:tr>
      <w:tr w:rsidR="00D11AE4" w14:paraId="71F6351D" w14:textId="77777777">
        <w:trPr>
          <w:trHeight w:hRule="exact" w:val="440"/>
        </w:trPr>
        <w:tc>
          <w:tcPr>
            <w:tcW w:w="400" w:type="dxa"/>
          </w:tcPr>
          <w:p w14:paraId="62858FE8" w14:textId="77777777" w:rsidR="00D11AE4" w:rsidRDefault="00D11AE4">
            <w:pPr>
              <w:pStyle w:val="EMPTYCELLSTYLE"/>
            </w:pPr>
          </w:p>
        </w:tc>
        <w:tc>
          <w:tcPr>
            <w:tcW w:w="700" w:type="dxa"/>
          </w:tcPr>
          <w:p w14:paraId="38EE9F35" w14:textId="77777777" w:rsidR="00D11AE4" w:rsidRDefault="00D11AE4">
            <w:pPr>
              <w:pStyle w:val="EMPTYCELLSTYLE"/>
            </w:pPr>
          </w:p>
        </w:tc>
        <w:tc>
          <w:tcPr>
            <w:tcW w:w="2560" w:type="dxa"/>
            <w:tcBorders>
              <w:top w:val="single" w:sz="6" w:space="0" w:color="000000"/>
            </w:tcBorders>
            <w:tcMar>
              <w:top w:w="20" w:type="dxa"/>
              <w:left w:w="0" w:type="dxa"/>
              <w:bottom w:w="0" w:type="dxa"/>
              <w:right w:w="0" w:type="dxa"/>
            </w:tcMar>
          </w:tcPr>
          <w:p w14:paraId="355E8B9F" w14:textId="77777777" w:rsidR="00D11AE4" w:rsidRDefault="00000000">
            <w:pPr>
              <w:jc w:val="center"/>
            </w:pPr>
            <w:r>
              <w:rPr>
                <w:sz w:val="14"/>
              </w:rPr>
              <w:t>(код Програмної класифікації видатків та кредитування місцевого бюджету)</w:t>
            </w:r>
          </w:p>
        </w:tc>
        <w:tc>
          <w:tcPr>
            <w:tcW w:w="10980" w:type="dxa"/>
            <w:gridSpan w:val="13"/>
            <w:tcBorders>
              <w:top w:val="single" w:sz="6" w:space="0" w:color="000000"/>
            </w:tcBorders>
            <w:tcMar>
              <w:top w:w="20" w:type="dxa"/>
              <w:left w:w="0" w:type="dxa"/>
              <w:bottom w:w="0" w:type="dxa"/>
              <w:right w:w="0" w:type="dxa"/>
            </w:tcMar>
          </w:tcPr>
          <w:p w14:paraId="071F24AA" w14:textId="77777777" w:rsidR="00D11AE4" w:rsidRDefault="00000000">
            <w:pPr>
              <w:ind w:left="60"/>
              <w:jc w:val="center"/>
            </w:pPr>
            <w:r>
              <w:rPr>
                <w:sz w:val="14"/>
              </w:rPr>
              <w:t>(найменування головного розпорядника коштів місцевого бюджету )</w:t>
            </w:r>
          </w:p>
        </w:tc>
        <w:tc>
          <w:tcPr>
            <w:tcW w:w="1800" w:type="dxa"/>
            <w:gridSpan w:val="3"/>
            <w:tcMar>
              <w:top w:w="20" w:type="dxa"/>
              <w:left w:w="0" w:type="dxa"/>
              <w:bottom w:w="0" w:type="dxa"/>
              <w:right w:w="0" w:type="dxa"/>
            </w:tcMar>
          </w:tcPr>
          <w:p w14:paraId="50CE2F53" w14:textId="77777777" w:rsidR="00D11AE4" w:rsidRDefault="00000000">
            <w:pPr>
              <w:jc w:val="center"/>
            </w:pPr>
            <w:r>
              <w:rPr>
                <w:sz w:val="14"/>
              </w:rPr>
              <w:t>(код за ЄДРПОУ)</w:t>
            </w:r>
          </w:p>
        </w:tc>
        <w:tc>
          <w:tcPr>
            <w:tcW w:w="400" w:type="dxa"/>
          </w:tcPr>
          <w:p w14:paraId="10FA6B61" w14:textId="77777777" w:rsidR="00D11AE4" w:rsidRDefault="00D11AE4">
            <w:pPr>
              <w:pStyle w:val="EMPTYCELLSTYLE"/>
            </w:pPr>
          </w:p>
        </w:tc>
      </w:tr>
      <w:tr w:rsidR="00D11AE4" w14:paraId="7E562C41" w14:textId="77777777">
        <w:trPr>
          <w:trHeight w:hRule="exact" w:val="320"/>
        </w:trPr>
        <w:tc>
          <w:tcPr>
            <w:tcW w:w="400" w:type="dxa"/>
          </w:tcPr>
          <w:p w14:paraId="0D608150" w14:textId="77777777" w:rsidR="00D11AE4" w:rsidRDefault="00D11AE4">
            <w:pPr>
              <w:pStyle w:val="EMPTYCELLSTYLE"/>
            </w:pPr>
          </w:p>
        </w:tc>
        <w:tc>
          <w:tcPr>
            <w:tcW w:w="700" w:type="dxa"/>
            <w:tcMar>
              <w:top w:w="20" w:type="dxa"/>
              <w:left w:w="20" w:type="dxa"/>
              <w:bottom w:w="40" w:type="dxa"/>
              <w:right w:w="20" w:type="dxa"/>
            </w:tcMar>
            <w:vAlign w:val="center"/>
          </w:tcPr>
          <w:p w14:paraId="4A4DA391" w14:textId="77777777" w:rsidR="00D11AE4" w:rsidRDefault="00000000">
            <w:r>
              <w:rPr>
                <w:sz w:val="24"/>
              </w:rPr>
              <w:t>2.</w:t>
            </w:r>
          </w:p>
        </w:tc>
        <w:tc>
          <w:tcPr>
            <w:tcW w:w="2560" w:type="dxa"/>
            <w:tcBorders>
              <w:bottom w:val="single" w:sz="6" w:space="0" w:color="000000"/>
            </w:tcBorders>
            <w:tcMar>
              <w:top w:w="20" w:type="dxa"/>
              <w:left w:w="20" w:type="dxa"/>
              <w:bottom w:w="40" w:type="dxa"/>
              <w:right w:w="20" w:type="dxa"/>
            </w:tcMar>
            <w:vAlign w:val="center"/>
          </w:tcPr>
          <w:p w14:paraId="1F88D2C9" w14:textId="77777777" w:rsidR="00D11AE4" w:rsidRDefault="00000000">
            <w:pPr>
              <w:jc w:val="center"/>
            </w:pPr>
            <w:r>
              <w:rPr>
                <w:b/>
              </w:rPr>
              <w:t>0810000</w:t>
            </w:r>
          </w:p>
        </w:tc>
        <w:tc>
          <w:tcPr>
            <w:tcW w:w="10980" w:type="dxa"/>
            <w:gridSpan w:val="13"/>
            <w:tcMar>
              <w:top w:w="20" w:type="dxa"/>
              <w:left w:w="20" w:type="dxa"/>
              <w:bottom w:w="40" w:type="dxa"/>
              <w:right w:w="20" w:type="dxa"/>
            </w:tcMar>
            <w:vAlign w:val="center"/>
          </w:tcPr>
          <w:p w14:paraId="5F0B2C14" w14:textId="77777777" w:rsidR="00D11AE4" w:rsidRDefault="00000000">
            <w:r>
              <w:t>Департамент  соціального захисту населення Полтавської обласної державної адміністрації</w:t>
            </w:r>
          </w:p>
        </w:tc>
        <w:tc>
          <w:tcPr>
            <w:tcW w:w="1800" w:type="dxa"/>
            <w:gridSpan w:val="3"/>
            <w:tcBorders>
              <w:bottom w:val="single" w:sz="6" w:space="0" w:color="000000"/>
            </w:tcBorders>
            <w:tcMar>
              <w:top w:w="20" w:type="dxa"/>
              <w:left w:w="20" w:type="dxa"/>
              <w:bottom w:w="40" w:type="dxa"/>
              <w:right w:w="20" w:type="dxa"/>
            </w:tcMar>
            <w:vAlign w:val="center"/>
          </w:tcPr>
          <w:p w14:paraId="4AA6EAE9" w14:textId="77777777" w:rsidR="00D11AE4" w:rsidRDefault="00000000">
            <w:pPr>
              <w:jc w:val="center"/>
            </w:pPr>
            <w:r>
              <w:t>03195234</w:t>
            </w:r>
          </w:p>
        </w:tc>
        <w:tc>
          <w:tcPr>
            <w:tcW w:w="400" w:type="dxa"/>
          </w:tcPr>
          <w:p w14:paraId="008EB8DA" w14:textId="77777777" w:rsidR="00D11AE4" w:rsidRDefault="00D11AE4">
            <w:pPr>
              <w:pStyle w:val="EMPTYCELLSTYLE"/>
            </w:pPr>
          </w:p>
        </w:tc>
      </w:tr>
      <w:tr w:rsidR="00D11AE4" w14:paraId="3692A577" w14:textId="77777777">
        <w:trPr>
          <w:trHeight w:hRule="exact" w:val="400"/>
        </w:trPr>
        <w:tc>
          <w:tcPr>
            <w:tcW w:w="400" w:type="dxa"/>
          </w:tcPr>
          <w:p w14:paraId="4AECA822" w14:textId="77777777" w:rsidR="00D11AE4" w:rsidRDefault="00D11AE4">
            <w:pPr>
              <w:pStyle w:val="EMPTYCELLSTYLE"/>
            </w:pPr>
          </w:p>
        </w:tc>
        <w:tc>
          <w:tcPr>
            <w:tcW w:w="700" w:type="dxa"/>
          </w:tcPr>
          <w:p w14:paraId="73FB02BB" w14:textId="77777777" w:rsidR="00D11AE4" w:rsidRDefault="00D11AE4">
            <w:pPr>
              <w:pStyle w:val="EMPTYCELLSTYLE"/>
            </w:pPr>
          </w:p>
        </w:tc>
        <w:tc>
          <w:tcPr>
            <w:tcW w:w="2560" w:type="dxa"/>
            <w:tcBorders>
              <w:top w:val="single" w:sz="6" w:space="0" w:color="000000"/>
            </w:tcBorders>
            <w:tcMar>
              <w:top w:w="20" w:type="dxa"/>
              <w:left w:w="0" w:type="dxa"/>
              <w:bottom w:w="0" w:type="dxa"/>
              <w:right w:w="0" w:type="dxa"/>
            </w:tcMar>
          </w:tcPr>
          <w:p w14:paraId="7FA4ACBA" w14:textId="77777777" w:rsidR="00D11AE4" w:rsidRDefault="00000000">
            <w:pPr>
              <w:jc w:val="center"/>
            </w:pPr>
            <w:r>
              <w:rPr>
                <w:sz w:val="14"/>
              </w:rPr>
              <w:t>(код Програмної класифікації видатків та кредитування місцевого бюджету)</w:t>
            </w:r>
          </w:p>
        </w:tc>
        <w:tc>
          <w:tcPr>
            <w:tcW w:w="10980" w:type="dxa"/>
            <w:gridSpan w:val="13"/>
            <w:tcBorders>
              <w:top w:val="single" w:sz="6" w:space="0" w:color="000000"/>
            </w:tcBorders>
            <w:tcMar>
              <w:top w:w="20" w:type="dxa"/>
              <w:left w:w="0" w:type="dxa"/>
              <w:bottom w:w="0" w:type="dxa"/>
              <w:right w:w="0" w:type="dxa"/>
            </w:tcMar>
          </w:tcPr>
          <w:p w14:paraId="6B8351E1" w14:textId="77777777" w:rsidR="00D11AE4" w:rsidRDefault="00000000">
            <w:pPr>
              <w:ind w:left="60"/>
              <w:jc w:val="center"/>
            </w:pPr>
            <w:r>
              <w:rPr>
                <w:sz w:val="14"/>
              </w:rPr>
              <w:t>(найменування відповідального виконавця)</w:t>
            </w:r>
          </w:p>
        </w:tc>
        <w:tc>
          <w:tcPr>
            <w:tcW w:w="1800" w:type="dxa"/>
            <w:gridSpan w:val="3"/>
            <w:tcMar>
              <w:top w:w="20" w:type="dxa"/>
              <w:left w:w="0" w:type="dxa"/>
              <w:bottom w:w="0" w:type="dxa"/>
              <w:right w:w="0" w:type="dxa"/>
            </w:tcMar>
          </w:tcPr>
          <w:p w14:paraId="27E91DC0" w14:textId="77777777" w:rsidR="00D11AE4" w:rsidRDefault="00000000">
            <w:pPr>
              <w:jc w:val="center"/>
            </w:pPr>
            <w:r>
              <w:rPr>
                <w:sz w:val="14"/>
              </w:rPr>
              <w:t>(код за ЄДРПОУ)</w:t>
            </w:r>
          </w:p>
        </w:tc>
        <w:tc>
          <w:tcPr>
            <w:tcW w:w="400" w:type="dxa"/>
          </w:tcPr>
          <w:p w14:paraId="35270FB7" w14:textId="77777777" w:rsidR="00D11AE4" w:rsidRDefault="00D11AE4">
            <w:pPr>
              <w:pStyle w:val="EMPTYCELLSTYLE"/>
            </w:pPr>
          </w:p>
        </w:tc>
      </w:tr>
      <w:tr w:rsidR="00D11AE4" w14:paraId="094DB79B" w14:textId="77777777">
        <w:trPr>
          <w:trHeight w:hRule="exact" w:val="440"/>
        </w:trPr>
        <w:tc>
          <w:tcPr>
            <w:tcW w:w="400" w:type="dxa"/>
          </w:tcPr>
          <w:p w14:paraId="32E292BC" w14:textId="77777777" w:rsidR="00D11AE4" w:rsidRDefault="00D11AE4">
            <w:pPr>
              <w:pStyle w:val="EMPTYCELLSTYLE"/>
            </w:pPr>
          </w:p>
        </w:tc>
        <w:tc>
          <w:tcPr>
            <w:tcW w:w="700" w:type="dxa"/>
            <w:tcMar>
              <w:top w:w="20" w:type="dxa"/>
              <w:left w:w="20" w:type="dxa"/>
              <w:bottom w:w="40" w:type="dxa"/>
              <w:right w:w="20" w:type="dxa"/>
            </w:tcMar>
            <w:vAlign w:val="center"/>
          </w:tcPr>
          <w:p w14:paraId="3923FB3B" w14:textId="77777777" w:rsidR="00D11AE4" w:rsidRDefault="00000000">
            <w:pPr>
              <w:jc w:val="both"/>
            </w:pPr>
            <w:r>
              <w:rPr>
                <w:sz w:val="24"/>
              </w:rPr>
              <w:t>3.</w:t>
            </w:r>
          </w:p>
        </w:tc>
        <w:tc>
          <w:tcPr>
            <w:tcW w:w="2560" w:type="dxa"/>
            <w:tcMar>
              <w:top w:w="20" w:type="dxa"/>
              <w:left w:w="20" w:type="dxa"/>
              <w:bottom w:w="40" w:type="dxa"/>
              <w:right w:w="20" w:type="dxa"/>
            </w:tcMar>
            <w:vAlign w:val="center"/>
          </w:tcPr>
          <w:p w14:paraId="3469E478" w14:textId="77777777" w:rsidR="00D11AE4" w:rsidRDefault="00000000">
            <w:pPr>
              <w:jc w:val="center"/>
            </w:pPr>
            <w:r>
              <w:rPr>
                <w:b/>
              </w:rPr>
              <w:t>0813230</w:t>
            </w:r>
          </w:p>
        </w:tc>
        <w:tc>
          <w:tcPr>
            <w:tcW w:w="3200" w:type="dxa"/>
            <w:gridSpan w:val="4"/>
            <w:tcMar>
              <w:top w:w="20" w:type="dxa"/>
              <w:left w:w="20" w:type="dxa"/>
              <w:bottom w:w="40" w:type="dxa"/>
              <w:right w:w="20" w:type="dxa"/>
            </w:tcMar>
            <w:vAlign w:val="center"/>
          </w:tcPr>
          <w:p w14:paraId="5D6EA7DC" w14:textId="77777777" w:rsidR="00D11AE4" w:rsidRDefault="00000000">
            <w:pPr>
              <w:jc w:val="center"/>
            </w:pPr>
            <w:r>
              <w:t>3230</w:t>
            </w:r>
          </w:p>
        </w:tc>
        <w:tc>
          <w:tcPr>
            <w:tcW w:w="1800" w:type="dxa"/>
            <w:gridSpan w:val="2"/>
            <w:tcMar>
              <w:top w:w="20" w:type="dxa"/>
              <w:left w:w="20" w:type="dxa"/>
              <w:bottom w:w="40" w:type="dxa"/>
              <w:right w:w="20" w:type="dxa"/>
            </w:tcMar>
            <w:vAlign w:val="center"/>
          </w:tcPr>
          <w:p w14:paraId="792A7BB5" w14:textId="77777777" w:rsidR="00D11AE4" w:rsidRDefault="00000000">
            <w:pPr>
              <w:jc w:val="center"/>
            </w:pPr>
            <w:r>
              <w:t xml:space="preserve">  1070 </w:t>
            </w:r>
          </w:p>
        </w:tc>
        <w:tc>
          <w:tcPr>
            <w:tcW w:w="5980" w:type="dxa"/>
            <w:gridSpan w:val="7"/>
            <w:tcMar>
              <w:top w:w="20" w:type="dxa"/>
              <w:left w:w="20" w:type="dxa"/>
              <w:bottom w:w="20" w:type="dxa"/>
              <w:right w:w="20" w:type="dxa"/>
            </w:tcMar>
            <w:vAlign w:val="center"/>
          </w:tcPr>
          <w:p w14:paraId="6DD8D852" w14:textId="77777777" w:rsidR="00D11AE4" w:rsidRDefault="00000000">
            <w:pPr>
              <w:ind w:left="60"/>
              <w:jc w:val="both"/>
            </w:pPr>
            <w:r>
              <w:t>Видатки, пов`язані з наданням підтримки внутрішньо переміщеним та/або евакуйованим особам у зв`язку із введенням воєнного стану</w:t>
            </w:r>
          </w:p>
        </w:tc>
        <w:tc>
          <w:tcPr>
            <w:tcW w:w="1800" w:type="dxa"/>
            <w:gridSpan w:val="3"/>
            <w:tcMar>
              <w:top w:w="20" w:type="dxa"/>
              <w:left w:w="20" w:type="dxa"/>
              <w:bottom w:w="40" w:type="dxa"/>
              <w:right w:w="20" w:type="dxa"/>
            </w:tcMar>
            <w:vAlign w:val="center"/>
          </w:tcPr>
          <w:p w14:paraId="32EFAE83" w14:textId="77777777" w:rsidR="00D11AE4" w:rsidRDefault="00000000">
            <w:pPr>
              <w:jc w:val="center"/>
            </w:pPr>
            <w:r>
              <w:t>1610000000</w:t>
            </w:r>
          </w:p>
        </w:tc>
        <w:tc>
          <w:tcPr>
            <w:tcW w:w="400" w:type="dxa"/>
          </w:tcPr>
          <w:p w14:paraId="3006A0A5" w14:textId="77777777" w:rsidR="00D11AE4" w:rsidRDefault="00D11AE4">
            <w:pPr>
              <w:pStyle w:val="EMPTYCELLSTYLE"/>
            </w:pPr>
          </w:p>
        </w:tc>
      </w:tr>
      <w:tr w:rsidR="00D11AE4" w14:paraId="1704196A" w14:textId="77777777">
        <w:trPr>
          <w:trHeight w:hRule="exact" w:val="500"/>
        </w:trPr>
        <w:tc>
          <w:tcPr>
            <w:tcW w:w="400" w:type="dxa"/>
          </w:tcPr>
          <w:p w14:paraId="05896ABD" w14:textId="77777777" w:rsidR="00D11AE4" w:rsidRDefault="00D11AE4">
            <w:pPr>
              <w:pStyle w:val="EMPTYCELLSTYLE"/>
            </w:pPr>
          </w:p>
        </w:tc>
        <w:tc>
          <w:tcPr>
            <w:tcW w:w="700" w:type="dxa"/>
          </w:tcPr>
          <w:p w14:paraId="03D07555" w14:textId="77777777" w:rsidR="00D11AE4" w:rsidRDefault="00D11AE4">
            <w:pPr>
              <w:pStyle w:val="EMPTYCELLSTYLE"/>
            </w:pPr>
          </w:p>
        </w:tc>
        <w:tc>
          <w:tcPr>
            <w:tcW w:w="2560" w:type="dxa"/>
            <w:tcBorders>
              <w:top w:val="single" w:sz="6" w:space="0" w:color="000000"/>
            </w:tcBorders>
            <w:tcMar>
              <w:top w:w="0" w:type="dxa"/>
              <w:left w:w="0" w:type="dxa"/>
              <w:bottom w:w="0" w:type="dxa"/>
              <w:right w:w="0" w:type="dxa"/>
            </w:tcMar>
            <w:vAlign w:val="center"/>
          </w:tcPr>
          <w:p w14:paraId="6F31F8D8" w14:textId="77777777" w:rsidR="00D11AE4" w:rsidRDefault="00000000">
            <w:pPr>
              <w:jc w:val="center"/>
            </w:pPr>
            <w:r>
              <w:rPr>
                <w:sz w:val="14"/>
              </w:rPr>
              <w:t>(код Програмної класифікації видатків та кредитування місцевого бюджету)</w:t>
            </w:r>
          </w:p>
        </w:tc>
        <w:tc>
          <w:tcPr>
            <w:tcW w:w="3200" w:type="dxa"/>
            <w:gridSpan w:val="4"/>
            <w:tcBorders>
              <w:top w:val="single" w:sz="6" w:space="0" w:color="000000"/>
            </w:tcBorders>
            <w:tcMar>
              <w:top w:w="0" w:type="dxa"/>
              <w:left w:w="0" w:type="dxa"/>
              <w:bottom w:w="0" w:type="dxa"/>
              <w:right w:w="0" w:type="dxa"/>
            </w:tcMar>
            <w:vAlign w:val="center"/>
          </w:tcPr>
          <w:p w14:paraId="6B2474CC" w14:textId="77777777" w:rsidR="00D11AE4" w:rsidRDefault="00000000">
            <w:pPr>
              <w:jc w:val="center"/>
            </w:pPr>
            <w:r>
              <w:rPr>
                <w:sz w:val="14"/>
              </w:rPr>
              <w:t>(код Типової програмної класифікації видатків та кредитування місцевого бюджету)</w:t>
            </w:r>
          </w:p>
        </w:tc>
        <w:tc>
          <w:tcPr>
            <w:tcW w:w="1800" w:type="dxa"/>
            <w:gridSpan w:val="2"/>
            <w:tcBorders>
              <w:top w:val="single" w:sz="6" w:space="0" w:color="000000"/>
            </w:tcBorders>
            <w:tcMar>
              <w:top w:w="0" w:type="dxa"/>
              <w:left w:w="0" w:type="dxa"/>
              <w:bottom w:w="0" w:type="dxa"/>
              <w:right w:w="0" w:type="dxa"/>
            </w:tcMar>
            <w:vAlign w:val="center"/>
          </w:tcPr>
          <w:p w14:paraId="70A19989" w14:textId="77777777" w:rsidR="00D11AE4" w:rsidRDefault="00000000">
            <w:pPr>
              <w:jc w:val="center"/>
            </w:pPr>
            <w:r>
              <w:rPr>
                <w:sz w:val="14"/>
              </w:rPr>
              <w:t>(код Функціональної класифікації видатків та кредитування бюджету)</w:t>
            </w:r>
          </w:p>
        </w:tc>
        <w:tc>
          <w:tcPr>
            <w:tcW w:w="5980" w:type="dxa"/>
            <w:gridSpan w:val="7"/>
            <w:tcBorders>
              <w:top w:val="single" w:sz="6" w:space="0" w:color="000000"/>
            </w:tcBorders>
            <w:tcMar>
              <w:top w:w="0" w:type="dxa"/>
              <w:left w:w="0" w:type="dxa"/>
              <w:bottom w:w="0" w:type="dxa"/>
              <w:right w:w="0" w:type="dxa"/>
            </w:tcMar>
          </w:tcPr>
          <w:p w14:paraId="028C1E79" w14:textId="77777777" w:rsidR="00D11AE4" w:rsidRDefault="00000000">
            <w:pPr>
              <w:jc w:val="center"/>
            </w:pPr>
            <w:r>
              <w:rPr>
                <w:sz w:val="14"/>
              </w:rPr>
              <w:t>(найменування бюджетної програми згідно з Типовою програмною класифікацією видатків та кредитування місцевого бюджету)</w:t>
            </w:r>
          </w:p>
        </w:tc>
        <w:tc>
          <w:tcPr>
            <w:tcW w:w="1800" w:type="dxa"/>
            <w:gridSpan w:val="3"/>
            <w:tcBorders>
              <w:top w:val="single" w:sz="6" w:space="0" w:color="000000"/>
            </w:tcBorders>
            <w:tcMar>
              <w:top w:w="0" w:type="dxa"/>
              <w:left w:w="0" w:type="dxa"/>
              <w:bottom w:w="0" w:type="dxa"/>
              <w:right w:w="0" w:type="dxa"/>
            </w:tcMar>
          </w:tcPr>
          <w:p w14:paraId="5479CB9E" w14:textId="77777777" w:rsidR="00D11AE4" w:rsidRDefault="00000000">
            <w:pPr>
              <w:jc w:val="center"/>
            </w:pPr>
            <w:r>
              <w:rPr>
                <w:sz w:val="14"/>
              </w:rPr>
              <w:t>(код бюджету)</w:t>
            </w:r>
          </w:p>
        </w:tc>
        <w:tc>
          <w:tcPr>
            <w:tcW w:w="400" w:type="dxa"/>
          </w:tcPr>
          <w:p w14:paraId="5F854710" w14:textId="77777777" w:rsidR="00D11AE4" w:rsidRDefault="00D11AE4">
            <w:pPr>
              <w:pStyle w:val="EMPTYCELLSTYLE"/>
            </w:pPr>
          </w:p>
        </w:tc>
      </w:tr>
      <w:tr w:rsidR="00D11AE4" w14:paraId="750FEDCD" w14:textId="77777777">
        <w:trPr>
          <w:trHeight w:hRule="exact" w:val="520"/>
        </w:trPr>
        <w:tc>
          <w:tcPr>
            <w:tcW w:w="400" w:type="dxa"/>
          </w:tcPr>
          <w:p w14:paraId="134FC0DE" w14:textId="77777777" w:rsidR="00D11AE4" w:rsidRDefault="00D11AE4">
            <w:pPr>
              <w:pStyle w:val="EMPTYCELLSTYLE"/>
            </w:pPr>
          </w:p>
        </w:tc>
        <w:tc>
          <w:tcPr>
            <w:tcW w:w="16040" w:type="dxa"/>
            <w:gridSpan w:val="18"/>
            <w:tcMar>
              <w:top w:w="0" w:type="dxa"/>
              <w:left w:w="0" w:type="dxa"/>
              <w:bottom w:w="0" w:type="dxa"/>
              <w:right w:w="0" w:type="dxa"/>
            </w:tcMar>
            <w:vAlign w:val="center"/>
          </w:tcPr>
          <w:p w14:paraId="75A6B174" w14:textId="77777777" w:rsidR="00D11AE4" w:rsidRDefault="00000000">
            <w:r>
              <w:rPr>
                <w:sz w:val="24"/>
              </w:rPr>
              <w:t>4. Цілі державної політики, на досягнення яких спрямована реалізація бюджетної програми</w:t>
            </w:r>
          </w:p>
        </w:tc>
        <w:tc>
          <w:tcPr>
            <w:tcW w:w="400" w:type="dxa"/>
          </w:tcPr>
          <w:p w14:paraId="16F2A0CF" w14:textId="77777777" w:rsidR="00D11AE4" w:rsidRDefault="00D11AE4">
            <w:pPr>
              <w:pStyle w:val="EMPTYCELLSTYLE"/>
            </w:pPr>
          </w:p>
        </w:tc>
      </w:tr>
      <w:tr w:rsidR="00D11AE4" w14:paraId="41AB968B" w14:textId="77777777">
        <w:trPr>
          <w:trHeight w:hRule="exact" w:val="520"/>
        </w:trPr>
        <w:tc>
          <w:tcPr>
            <w:tcW w:w="400" w:type="dxa"/>
          </w:tcPr>
          <w:p w14:paraId="7F22D20C"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10ADF" w14:textId="77777777" w:rsidR="00D11AE4"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AF83C" w14:textId="77777777" w:rsidR="00D11AE4" w:rsidRDefault="00000000">
            <w:pPr>
              <w:ind w:left="60"/>
              <w:jc w:val="center"/>
            </w:pPr>
            <w:r>
              <w:t>Ціль державної політики</w:t>
            </w:r>
          </w:p>
        </w:tc>
        <w:tc>
          <w:tcPr>
            <w:tcW w:w="400" w:type="dxa"/>
          </w:tcPr>
          <w:p w14:paraId="03C1ECF1" w14:textId="77777777" w:rsidR="00D11AE4" w:rsidRDefault="00D11AE4">
            <w:pPr>
              <w:pStyle w:val="EMPTYCELLSTYLE"/>
            </w:pPr>
          </w:p>
        </w:tc>
      </w:tr>
      <w:tr w:rsidR="00D11AE4" w14:paraId="313BD99B" w14:textId="77777777">
        <w:trPr>
          <w:trHeight w:hRule="exact" w:val="260"/>
        </w:trPr>
        <w:tc>
          <w:tcPr>
            <w:tcW w:w="400" w:type="dxa"/>
          </w:tcPr>
          <w:p w14:paraId="6EBB26CA"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CCBFA7D" w14:textId="77777777" w:rsidR="00D11AE4" w:rsidRDefault="00000000">
            <w:pPr>
              <w:jc w:val="center"/>
            </w:pPr>
            <w: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8553E7D" w14:textId="77777777" w:rsidR="00D11AE4" w:rsidRDefault="00000000">
            <w:pPr>
              <w:ind w:left="60"/>
            </w:pPr>
            <w:r>
              <w:t xml:space="preserve">Проведення інформаційно-просвітницької та </w:t>
            </w:r>
            <w:proofErr w:type="spellStart"/>
            <w:r>
              <w:t>роз"яснювальної</w:t>
            </w:r>
            <w:proofErr w:type="spellEnd"/>
            <w:r>
              <w:t xml:space="preserve"> роботи для внутрішньо переміщених осіб</w:t>
            </w:r>
          </w:p>
        </w:tc>
        <w:tc>
          <w:tcPr>
            <w:tcW w:w="400" w:type="dxa"/>
          </w:tcPr>
          <w:p w14:paraId="594B1A46" w14:textId="77777777" w:rsidR="00D11AE4" w:rsidRDefault="00D11AE4">
            <w:pPr>
              <w:pStyle w:val="EMPTYCELLSTYLE"/>
            </w:pPr>
          </w:p>
        </w:tc>
      </w:tr>
      <w:tr w:rsidR="00D11AE4" w14:paraId="527EEF90" w14:textId="77777777">
        <w:trPr>
          <w:trHeight w:hRule="exact" w:val="460"/>
        </w:trPr>
        <w:tc>
          <w:tcPr>
            <w:tcW w:w="400" w:type="dxa"/>
          </w:tcPr>
          <w:p w14:paraId="6017D18B"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CCEB138" w14:textId="77777777" w:rsidR="00D11AE4" w:rsidRDefault="00000000">
            <w:pPr>
              <w:jc w:val="center"/>
            </w:pPr>
            <w:r>
              <w:t>2</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0715E26" w14:textId="6ACB5B6A" w:rsidR="00D11AE4" w:rsidRDefault="00000000">
            <w:pPr>
              <w:ind w:left="60"/>
            </w:pPr>
            <w:r>
              <w:t>Організація розміщення, створення належних умов для перебування внутрішньо переміщених осіб в тимчасових спорудах зі збірних модулів,</w:t>
            </w:r>
            <w:r w:rsidR="0038220E">
              <w:t xml:space="preserve"> </w:t>
            </w:r>
            <w:r>
              <w:t>призначених для компактного поселення внутрішньо переміщених осіб,</w:t>
            </w:r>
            <w:r w:rsidR="0038220E">
              <w:t xml:space="preserve"> </w:t>
            </w:r>
            <w:r>
              <w:t>що знаходяться за адресою: Полтавська область, місто Полтава, вулиця Медична,1</w:t>
            </w:r>
          </w:p>
        </w:tc>
        <w:tc>
          <w:tcPr>
            <w:tcW w:w="400" w:type="dxa"/>
          </w:tcPr>
          <w:p w14:paraId="4835C979" w14:textId="77777777" w:rsidR="00D11AE4" w:rsidRDefault="00D11AE4">
            <w:pPr>
              <w:pStyle w:val="EMPTYCELLSTYLE"/>
            </w:pPr>
          </w:p>
        </w:tc>
      </w:tr>
      <w:tr w:rsidR="00D11AE4" w14:paraId="3E548A60" w14:textId="77777777">
        <w:trPr>
          <w:trHeight w:hRule="exact" w:val="360"/>
        </w:trPr>
        <w:tc>
          <w:tcPr>
            <w:tcW w:w="400" w:type="dxa"/>
          </w:tcPr>
          <w:p w14:paraId="6AB94186" w14:textId="77777777" w:rsidR="00D11AE4" w:rsidRDefault="00D11AE4">
            <w:pPr>
              <w:pStyle w:val="EMPTYCELLSTYLE"/>
            </w:pPr>
          </w:p>
        </w:tc>
        <w:tc>
          <w:tcPr>
            <w:tcW w:w="16040" w:type="dxa"/>
            <w:gridSpan w:val="18"/>
            <w:tcMar>
              <w:top w:w="0" w:type="dxa"/>
              <w:left w:w="0" w:type="dxa"/>
              <w:bottom w:w="0" w:type="dxa"/>
              <w:right w:w="0" w:type="dxa"/>
            </w:tcMar>
          </w:tcPr>
          <w:p w14:paraId="6013A631" w14:textId="77777777" w:rsidR="00D11AE4" w:rsidRDefault="00000000">
            <w:r>
              <w:rPr>
                <w:sz w:val="24"/>
              </w:rPr>
              <w:t>5. Мета бюджетної програми</w:t>
            </w:r>
          </w:p>
        </w:tc>
        <w:tc>
          <w:tcPr>
            <w:tcW w:w="400" w:type="dxa"/>
          </w:tcPr>
          <w:p w14:paraId="6CDB90F2" w14:textId="77777777" w:rsidR="00D11AE4" w:rsidRDefault="00D11AE4">
            <w:pPr>
              <w:pStyle w:val="EMPTYCELLSTYLE"/>
            </w:pPr>
          </w:p>
        </w:tc>
      </w:tr>
      <w:tr w:rsidR="00D11AE4" w14:paraId="13583F6D" w14:textId="77777777">
        <w:trPr>
          <w:trHeight w:hRule="exact" w:val="680"/>
        </w:trPr>
        <w:tc>
          <w:tcPr>
            <w:tcW w:w="400" w:type="dxa"/>
          </w:tcPr>
          <w:p w14:paraId="4C4D6575" w14:textId="77777777" w:rsidR="00D11AE4" w:rsidRDefault="00D11AE4">
            <w:pPr>
              <w:pStyle w:val="EMPTYCELLSTYLE"/>
            </w:pPr>
          </w:p>
        </w:tc>
        <w:tc>
          <w:tcPr>
            <w:tcW w:w="16040" w:type="dxa"/>
            <w:gridSpan w:val="18"/>
            <w:tcMar>
              <w:top w:w="0" w:type="dxa"/>
              <w:left w:w="0" w:type="dxa"/>
              <w:bottom w:w="0" w:type="dxa"/>
              <w:right w:w="0" w:type="dxa"/>
            </w:tcMar>
            <w:vAlign w:val="center"/>
          </w:tcPr>
          <w:p w14:paraId="503A1883" w14:textId="77777777" w:rsidR="00D11AE4" w:rsidRDefault="00000000">
            <w:r>
              <w:t>Забезпечення реалізації прав і задоволення потреб внутрішньо переміщених осіб, поліпшення умов їхньої життєдіяльності, створення фінансових, організаційно-правових і технічних механізмів для забезпечення комфортного соціального клімату й досягнення позитивних зрушень щодо рівня та якості життя населення, сприяння подальшій інтеграції внутрішньо переміщених осіб через усунення перешкод у реалізації їх прав та основоположних свобод, забезпечення повного доступу до адміністративних, соціальних, культурних та інших послуг</w:t>
            </w:r>
          </w:p>
        </w:tc>
        <w:tc>
          <w:tcPr>
            <w:tcW w:w="400" w:type="dxa"/>
          </w:tcPr>
          <w:p w14:paraId="5FCB3FB7" w14:textId="77777777" w:rsidR="00D11AE4" w:rsidRDefault="00D11AE4">
            <w:pPr>
              <w:pStyle w:val="EMPTYCELLSTYLE"/>
            </w:pPr>
          </w:p>
        </w:tc>
      </w:tr>
      <w:tr w:rsidR="00D11AE4" w14:paraId="0A863680" w14:textId="77777777">
        <w:trPr>
          <w:trHeight w:hRule="exact" w:val="500"/>
        </w:trPr>
        <w:tc>
          <w:tcPr>
            <w:tcW w:w="400" w:type="dxa"/>
          </w:tcPr>
          <w:p w14:paraId="3B85FA4F" w14:textId="77777777" w:rsidR="00D11AE4" w:rsidRDefault="00D11AE4">
            <w:pPr>
              <w:pStyle w:val="EMPTYCELLSTYLE"/>
            </w:pPr>
          </w:p>
        </w:tc>
        <w:tc>
          <w:tcPr>
            <w:tcW w:w="16040" w:type="dxa"/>
            <w:gridSpan w:val="18"/>
            <w:tcMar>
              <w:top w:w="0" w:type="dxa"/>
              <w:left w:w="0" w:type="dxa"/>
              <w:bottom w:w="0" w:type="dxa"/>
              <w:right w:w="0" w:type="dxa"/>
            </w:tcMar>
            <w:vAlign w:val="center"/>
          </w:tcPr>
          <w:p w14:paraId="1DE08E01" w14:textId="77777777" w:rsidR="00D11AE4" w:rsidRDefault="00000000">
            <w:r>
              <w:rPr>
                <w:sz w:val="24"/>
              </w:rPr>
              <w:t>6. Завдання бюджетної програми</w:t>
            </w:r>
          </w:p>
        </w:tc>
        <w:tc>
          <w:tcPr>
            <w:tcW w:w="400" w:type="dxa"/>
          </w:tcPr>
          <w:p w14:paraId="4AB48604" w14:textId="77777777" w:rsidR="00D11AE4" w:rsidRDefault="00D11AE4">
            <w:pPr>
              <w:pStyle w:val="EMPTYCELLSTYLE"/>
            </w:pPr>
          </w:p>
        </w:tc>
      </w:tr>
      <w:tr w:rsidR="00D11AE4" w14:paraId="5101D21C" w14:textId="77777777">
        <w:trPr>
          <w:trHeight w:hRule="exact" w:val="520"/>
        </w:trPr>
        <w:tc>
          <w:tcPr>
            <w:tcW w:w="400" w:type="dxa"/>
          </w:tcPr>
          <w:p w14:paraId="59E58751"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51ED1" w14:textId="77777777" w:rsidR="00D11AE4"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C2372" w14:textId="77777777" w:rsidR="00D11AE4" w:rsidRDefault="00000000">
            <w:pPr>
              <w:ind w:left="60"/>
              <w:jc w:val="center"/>
            </w:pPr>
            <w:r>
              <w:t>Завдання</w:t>
            </w:r>
          </w:p>
        </w:tc>
        <w:tc>
          <w:tcPr>
            <w:tcW w:w="400" w:type="dxa"/>
          </w:tcPr>
          <w:p w14:paraId="59E8BF5A" w14:textId="77777777" w:rsidR="00D11AE4" w:rsidRDefault="00D11AE4">
            <w:pPr>
              <w:pStyle w:val="EMPTYCELLSTYLE"/>
            </w:pPr>
          </w:p>
        </w:tc>
      </w:tr>
      <w:tr w:rsidR="00D11AE4" w14:paraId="47590E26" w14:textId="77777777">
        <w:trPr>
          <w:trHeight w:hRule="exact" w:val="460"/>
        </w:trPr>
        <w:tc>
          <w:tcPr>
            <w:tcW w:w="400" w:type="dxa"/>
          </w:tcPr>
          <w:p w14:paraId="4DE66406"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A980A95" w14:textId="77777777" w:rsidR="00D11AE4" w:rsidRDefault="00000000">
            <w:pPr>
              <w:jc w:val="center"/>
            </w:pPr>
            <w: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5DAA5C8" w14:textId="77777777" w:rsidR="00D11AE4" w:rsidRDefault="00000000">
            <w:pPr>
              <w:ind w:left="60"/>
            </w:pPr>
            <w:r>
              <w:t>Інформаційна підтримка внутрішньо переміщених осіб у вирішенні нагальних питань у сфері соціального захисту і надання соціальних гарантій в рамках державних і місцевих програм та актуальних законодавчих змін</w:t>
            </w:r>
          </w:p>
        </w:tc>
        <w:tc>
          <w:tcPr>
            <w:tcW w:w="400" w:type="dxa"/>
          </w:tcPr>
          <w:p w14:paraId="4016D794" w14:textId="77777777" w:rsidR="00D11AE4" w:rsidRDefault="00D11AE4">
            <w:pPr>
              <w:pStyle w:val="EMPTYCELLSTYLE"/>
            </w:pPr>
          </w:p>
        </w:tc>
      </w:tr>
      <w:tr w:rsidR="00D11AE4" w14:paraId="0B97790C" w14:textId="77777777">
        <w:trPr>
          <w:trHeight w:hRule="exact" w:val="460"/>
        </w:trPr>
        <w:tc>
          <w:tcPr>
            <w:tcW w:w="400" w:type="dxa"/>
          </w:tcPr>
          <w:p w14:paraId="3E80A949"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8EB3B6B" w14:textId="77777777" w:rsidR="00D11AE4" w:rsidRDefault="00000000">
            <w:pPr>
              <w:jc w:val="center"/>
            </w:pPr>
            <w:r>
              <w:t>2</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3537946" w14:textId="06593963" w:rsidR="00D11AE4" w:rsidRDefault="00000000">
            <w:pPr>
              <w:ind w:left="60"/>
            </w:pPr>
            <w:r>
              <w:t>Організація розміщення, створення належних умов для перебування внутрішньо переміщених осіб в тимчасових спорудах зі збірних модулів,</w:t>
            </w:r>
            <w:r w:rsidR="0038220E">
              <w:t xml:space="preserve"> </w:t>
            </w:r>
            <w:r>
              <w:t>призначених для компактного поселення внутрішньо переміщених осіб,</w:t>
            </w:r>
            <w:r w:rsidR="0038220E">
              <w:t xml:space="preserve"> </w:t>
            </w:r>
            <w:r>
              <w:t>що знаходяться за адресою: Полтавська область, місто Полтава, вулиця Медична,1</w:t>
            </w:r>
          </w:p>
        </w:tc>
        <w:tc>
          <w:tcPr>
            <w:tcW w:w="400" w:type="dxa"/>
          </w:tcPr>
          <w:p w14:paraId="54604081" w14:textId="77777777" w:rsidR="00D11AE4" w:rsidRDefault="00D11AE4">
            <w:pPr>
              <w:pStyle w:val="EMPTYCELLSTYLE"/>
            </w:pPr>
          </w:p>
        </w:tc>
      </w:tr>
      <w:tr w:rsidR="00D11AE4" w14:paraId="27B43493" w14:textId="77777777">
        <w:trPr>
          <w:trHeight w:hRule="exact" w:val="1620"/>
        </w:trPr>
        <w:tc>
          <w:tcPr>
            <w:tcW w:w="400" w:type="dxa"/>
          </w:tcPr>
          <w:p w14:paraId="4D0B6F37" w14:textId="77777777" w:rsidR="00D11AE4" w:rsidRDefault="00D11AE4">
            <w:pPr>
              <w:pStyle w:val="EMPTYCELLSTYLE"/>
            </w:pPr>
          </w:p>
        </w:tc>
        <w:tc>
          <w:tcPr>
            <w:tcW w:w="16040" w:type="dxa"/>
            <w:gridSpan w:val="18"/>
            <w:tcMar>
              <w:top w:w="0" w:type="dxa"/>
              <w:left w:w="0" w:type="dxa"/>
              <w:bottom w:w="0" w:type="dxa"/>
              <w:right w:w="0" w:type="dxa"/>
            </w:tcMar>
          </w:tcPr>
          <w:p w14:paraId="4AB6711D" w14:textId="77777777" w:rsidR="00D11AE4" w:rsidRDefault="00D11AE4">
            <w:pPr>
              <w:pStyle w:val="EMPTYCELLSTYLE"/>
            </w:pPr>
          </w:p>
        </w:tc>
        <w:tc>
          <w:tcPr>
            <w:tcW w:w="400" w:type="dxa"/>
          </w:tcPr>
          <w:p w14:paraId="541E4119" w14:textId="77777777" w:rsidR="00D11AE4" w:rsidRDefault="00D11AE4">
            <w:pPr>
              <w:pStyle w:val="EMPTYCELLSTYLE"/>
            </w:pPr>
          </w:p>
        </w:tc>
      </w:tr>
      <w:tr w:rsidR="00D11AE4" w14:paraId="761E6258" w14:textId="77777777">
        <w:trPr>
          <w:trHeight w:hRule="exact" w:val="400"/>
        </w:trPr>
        <w:tc>
          <w:tcPr>
            <w:tcW w:w="400" w:type="dxa"/>
          </w:tcPr>
          <w:p w14:paraId="4751B2BC" w14:textId="77777777" w:rsidR="00D11AE4" w:rsidRDefault="00D11AE4">
            <w:pPr>
              <w:pStyle w:val="EMPTYCELLSTYLE"/>
              <w:pageBreakBefore/>
            </w:pPr>
          </w:p>
        </w:tc>
        <w:tc>
          <w:tcPr>
            <w:tcW w:w="700" w:type="dxa"/>
          </w:tcPr>
          <w:p w14:paraId="2442AD24" w14:textId="77777777" w:rsidR="00D11AE4" w:rsidRDefault="00D11AE4">
            <w:pPr>
              <w:pStyle w:val="EMPTYCELLSTYLE"/>
            </w:pPr>
          </w:p>
        </w:tc>
        <w:tc>
          <w:tcPr>
            <w:tcW w:w="2900" w:type="dxa"/>
            <w:gridSpan w:val="2"/>
          </w:tcPr>
          <w:p w14:paraId="2CF90590" w14:textId="77777777" w:rsidR="00D11AE4" w:rsidRDefault="00D11AE4">
            <w:pPr>
              <w:pStyle w:val="EMPTYCELLSTYLE"/>
            </w:pPr>
          </w:p>
        </w:tc>
        <w:tc>
          <w:tcPr>
            <w:tcW w:w="1100" w:type="dxa"/>
          </w:tcPr>
          <w:p w14:paraId="685723BA" w14:textId="77777777" w:rsidR="00D11AE4" w:rsidRDefault="00D11AE4">
            <w:pPr>
              <w:pStyle w:val="EMPTYCELLSTYLE"/>
            </w:pPr>
          </w:p>
        </w:tc>
        <w:tc>
          <w:tcPr>
            <w:tcW w:w="1440" w:type="dxa"/>
          </w:tcPr>
          <w:p w14:paraId="72027C2C" w14:textId="77777777" w:rsidR="00D11AE4" w:rsidRDefault="00D11AE4">
            <w:pPr>
              <w:pStyle w:val="EMPTYCELLSTYLE"/>
            </w:pPr>
          </w:p>
        </w:tc>
        <w:tc>
          <w:tcPr>
            <w:tcW w:w="1100" w:type="dxa"/>
            <w:gridSpan w:val="2"/>
          </w:tcPr>
          <w:p w14:paraId="64628983" w14:textId="77777777" w:rsidR="00D11AE4" w:rsidRDefault="00D11AE4">
            <w:pPr>
              <w:pStyle w:val="EMPTYCELLSTYLE"/>
            </w:pPr>
          </w:p>
        </w:tc>
        <w:tc>
          <w:tcPr>
            <w:tcW w:w="1100" w:type="dxa"/>
            <w:gridSpan w:val="2"/>
          </w:tcPr>
          <w:p w14:paraId="3342453A" w14:textId="77777777" w:rsidR="00D11AE4" w:rsidRDefault="00D11AE4">
            <w:pPr>
              <w:pStyle w:val="EMPTYCELLSTYLE"/>
            </w:pPr>
          </w:p>
        </w:tc>
        <w:tc>
          <w:tcPr>
            <w:tcW w:w="1100" w:type="dxa"/>
          </w:tcPr>
          <w:p w14:paraId="1066855C" w14:textId="77777777" w:rsidR="00D11AE4" w:rsidRDefault="00D11AE4">
            <w:pPr>
              <w:pStyle w:val="EMPTYCELLSTYLE"/>
            </w:pPr>
          </w:p>
        </w:tc>
        <w:tc>
          <w:tcPr>
            <w:tcW w:w="1100" w:type="dxa"/>
          </w:tcPr>
          <w:p w14:paraId="4816D23E" w14:textId="77777777" w:rsidR="00D11AE4" w:rsidRDefault="00D11AE4">
            <w:pPr>
              <w:pStyle w:val="EMPTYCELLSTYLE"/>
            </w:pPr>
          </w:p>
        </w:tc>
        <w:tc>
          <w:tcPr>
            <w:tcW w:w="1100" w:type="dxa"/>
          </w:tcPr>
          <w:p w14:paraId="2E8C7ABA" w14:textId="77777777" w:rsidR="00D11AE4" w:rsidRDefault="00D11AE4">
            <w:pPr>
              <w:pStyle w:val="EMPTYCELLSTYLE"/>
            </w:pPr>
          </w:p>
        </w:tc>
        <w:tc>
          <w:tcPr>
            <w:tcW w:w="1100" w:type="dxa"/>
          </w:tcPr>
          <w:p w14:paraId="5E4D021E" w14:textId="77777777" w:rsidR="00D11AE4" w:rsidRDefault="00D11AE4">
            <w:pPr>
              <w:pStyle w:val="EMPTYCELLSTYLE"/>
            </w:pPr>
          </w:p>
        </w:tc>
        <w:tc>
          <w:tcPr>
            <w:tcW w:w="1100" w:type="dxa"/>
          </w:tcPr>
          <w:p w14:paraId="4B571CDA" w14:textId="77777777" w:rsidR="00D11AE4" w:rsidRDefault="00D11AE4">
            <w:pPr>
              <w:pStyle w:val="EMPTYCELLSTYLE"/>
            </w:pPr>
          </w:p>
        </w:tc>
        <w:tc>
          <w:tcPr>
            <w:tcW w:w="1100" w:type="dxa"/>
            <w:gridSpan w:val="2"/>
          </w:tcPr>
          <w:p w14:paraId="67FABCDF" w14:textId="77777777" w:rsidR="00D11AE4" w:rsidRDefault="00D11AE4">
            <w:pPr>
              <w:pStyle w:val="EMPTYCELLSTYLE"/>
            </w:pPr>
          </w:p>
        </w:tc>
        <w:tc>
          <w:tcPr>
            <w:tcW w:w="440" w:type="dxa"/>
          </w:tcPr>
          <w:p w14:paraId="192CA383" w14:textId="77777777" w:rsidR="00D11AE4" w:rsidRDefault="00D11AE4">
            <w:pPr>
              <w:pStyle w:val="EMPTYCELLSTYLE"/>
            </w:pPr>
          </w:p>
        </w:tc>
        <w:tc>
          <w:tcPr>
            <w:tcW w:w="660" w:type="dxa"/>
          </w:tcPr>
          <w:p w14:paraId="60898CAA" w14:textId="77777777" w:rsidR="00D11AE4" w:rsidRDefault="00D11AE4">
            <w:pPr>
              <w:pStyle w:val="EMPTYCELLSTYLE"/>
            </w:pPr>
          </w:p>
        </w:tc>
        <w:tc>
          <w:tcPr>
            <w:tcW w:w="400" w:type="dxa"/>
          </w:tcPr>
          <w:p w14:paraId="17E638D1" w14:textId="77777777" w:rsidR="00D11AE4" w:rsidRDefault="00D11AE4">
            <w:pPr>
              <w:pStyle w:val="EMPTYCELLSTYLE"/>
            </w:pPr>
          </w:p>
        </w:tc>
      </w:tr>
      <w:tr w:rsidR="00D11AE4" w14:paraId="368A6180" w14:textId="77777777">
        <w:trPr>
          <w:trHeight w:hRule="exact" w:val="320"/>
        </w:trPr>
        <w:tc>
          <w:tcPr>
            <w:tcW w:w="400" w:type="dxa"/>
          </w:tcPr>
          <w:p w14:paraId="06AFC18F" w14:textId="77777777" w:rsidR="00D11AE4" w:rsidRDefault="00D11AE4">
            <w:pPr>
              <w:pStyle w:val="EMPTYCELLSTYLE"/>
            </w:pPr>
          </w:p>
        </w:tc>
        <w:tc>
          <w:tcPr>
            <w:tcW w:w="14940" w:type="dxa"/>
            <w:gridSpan w:val="16"/>
            <w:tcMar>
              <w:top w:w="0" w:type="dxa"/>
              <w:left w:w="0" w:type="dxa"/>
              <w:bottom w:w="0" w:type="dxa"/>
              <w:right w:w="0" w:type="dxa"/>
            </w:tcMar>
            <w:vAlign w:val="center"/>
          </w:tcPr>
          <w:p w14:paraId="1FA13A88" w14:textId="77777777" w:rsidR="00D11AE4" w:rsidRDefault="00000000">
            <w:r>
              <w:rPr>
                <w:sz w:val="24"/>
              </w:rPr>
              <w:t>7. Видатки (надані кредити з бюджету) та напрями використання бюджетних коштів за бюджетною програмою:</w:t>
            </w:r>
          </w:p>
        </w:tc>
        <w:tc>
          <w:tcPr>
            <w:tcW w:w="440" w:type="dxa"/>
          </w:tcPr>
          <w:p w14:paraId="074F3400" w14:textId="77777777" w:rsidR="00D11AE4" w:rsidRDefault="00D11AE4">
            <w:pPr>
              <w:pStyle w:val="EMPTYCELLSTYLE"/>
            </w:pPr>
          </w:p>
        </w:tc>
        <w:tc>
          <w:tcPr>
            <w:tcW w:w="660" w:type="dxa"/>
          </w:tcPr>
          <w:p w14:paraId="048A8725" w14:textId="77777777" w:rsidR="00D11AE4" w:rsidRDefault="00D11AE4">
            <w:pPr>
              <w:pStyle w:val="EMPTYCELLSTYLE"/>
            </w:pPr>
          </w:p>
        </w:tc>
        <w:tc>
          <w:tcPr>
            <w:tcW w:w="400" w:type="dxa"/>
          </w:tcPr>
          <w:p w14:paraId="516F512F" w14:textId="77777777" w:rsidR="00D11AE4" w:rsidRDefault="00D11AE4">
            <w:pPr>
              <w:pStyle w:val="EMPTYCELLSTYLE"/>
            </w:pPr>
          </w:p>
        </w:tc>
      </w:tr>
      <w:tr w:rsidR="00D11AE4" w14:paraId="6C9D986D" w14:textId="77777777">
        <w:trPr>
          <w:trHeight w:hRule="exact" w:val="320"/>
        </w:trPr>
        <w:tc>
          <w:tcPr>
            <w:tcW w:w="400" w:type="dxa"/>
          </w:tcPr>
          <w:p w14:paraId="75CB34C7" w14:textId="77777777" w:rsidR="00D11AE4" w:rsidRDefault="00D11AE4">
            <w:pPr>
              <w:pStyle w:val="EMPTYCELLSTYLE"/>
            </w:pPr>
          </w:p>
        </w:tc>
        <w:tc>
          <w:tcPr>
            <w:tcW w:w="14940" w:type="dxa"/>
            <w:gridSpan w:val="16"/>
            <w:tcMar>
              <w:top w:w="0" w:type="dxa"/>
              <w:left w:w="0" w:type="dxa"/>
              <w:bottom w:w="0" w:type="dxa"/>
              <w:right w:w="0" w:type="dxa"/>
            </w:tcMar>
            <w:vAlign w:val="center"/>
          </w:tcPr>
          <w:p w14:paraId="0FB4A8DD" w14:textId="77777777" w:rsidR="00D11AE4" w:rsidRDefault="00000000">
            <w:r>
              <w:rPr>
                <w:sz w:val="24"/>
              </w:rPr>
              <w:t>7.1. Аналіз розділу «Видатки (надані кредити з бюджету) та напрями використання бюджетних коштів за бюджетною програмою»</w:t>
            </w:r>
          </w:p>
        </w:tc>
        <w:tc>
          <w:tcPr>
            <w:tcW w:w="440" w:type="dxa"/>
          </w:tcPr>
          <w:p w14:paraId="20BECF6C" w14:textId="77777777" w:rsidR="00D11AE4" w:rsidRDefault="00D11AE4">
            <w:pPr>
              <w:pStyle w:val="EMPTYCELLSTYLE"/>
            </w:pPr>
          </w:p>
        </w:tc>
        <w:tc>
          <w:tcPr>
            <w:tcW w:w="660" w:type="dxa"/>
          </w:tcPr>
          <w:p w14:paraId="5328315C" w14:textId="77777777" w:rsidR="00D11AE4" w:rsidRDefault="00D11AE4">
            <w:pPr>
              <w:pStyle w:val="EMPTYCELLSTYLE"/>
            </w:pPr>
          </w:p>
        </w:tc>
        <w:tc>
          <w:tcPr>
            <w:tcW w:w="400" w:type="dxa"/>
          </w:tcPr>
          <w:p w14:paraId="47FA6911" w14:textId="77777777" w:rsidR="00D11AE4" w:rsidRDefault="00D11AE4">
            <w:pPr>
              <w:pStyle w:val="EMPTYCELLSTYLE"/>
            </w:pPr>
          </w:p>
        </w:tc>
      </w:tr>
      <w:tr w:rsidR="00D11AE4" w14:paraId="5A9AF67A" w14:textId="77777777">
        <w:trPr>
          <w:trHeight w:hRule="exact" w:val="200"/>
        </w:trPr>
        <w:tc>
          <w:tcPr>
            <w:tcW w:w="400" w:type="dxa"/>
          </w:tcPr>
          <w:p w14:paraId="74ED72F9" w14:textId="77777777" w:rsidR="00D11AE4" w:rsidRDefault="00D11AE4">
            <w:pPr>
              <w:pStyle w:val="EMPTYCELLSTYLE"/>
            </w:pPr>
          </w:p>
        </w:tc>
        <w:tc>
          <w:tcPr>
            <w:tcW w:w="700" w:type="dxa"/>
          </w:tcPr>
          <w:p w14:paraId="5460B184" w14:textId="77777777" w:rsidR="00D11AE4" w:rsidRDefault="00D11AE4">
            <w:pPr>
              <w:pStyle w:val="EMPTYCELLSTYLE"/>
            </w:pPr>
          </w:p>
        </w:tc>
        <w:tc>
          <w:tcPr>
            <w:tcW w:w="2900" w:type="dxa"/>
            <w:gridSpan w:val="2"/>
          </w:tcPr>
          <w:p w14:paraId="1C8706EC" w14:textId="77777777" w:rsidR="00D11AE4" w:rsidRDefault="00D11AE4">
            <w:pPr>
              <w:pStyle w:val="EMPTYCELLSTYLE"/>
            </w:pPr>
          </w:p>
        </w:tc>
        <w:tc>
          <w:tcPr>
            <w:tcW w:w="1100" w:type="dxa"/>
          </w:tcPr>
          <w:p w14:paraId="032149C7" w14:textId="77777777" w:rsidR="00D11AE4" w:rsidRDefault="00D11AE4">
            <w:pPr>
              <w:pStyle w:val="EMPTYCELLSTYLE"/>
            </w:pPr>
          </w:p>
        </w:tc>
        <w:tc>
          <w:tcPr>
            <w:tcW w:w="1440" w:type="dxa"/>
          </w:tcPr>
          <w:p w14:paraId="2F181A0E" w14:textId="77777777" w:rsidR="00D11AE4" w:rsidRDefault="00D11AE4">
            <w:pPr>
              <w:pStyle w:val="EMPTYCELLSTYLE"/>
            </w:pPr>
          </w:p>
        </w:tc>
        <w:tc>
          <w:tcPr>
            <w:tcW w:w="1100" w:type="dxa"/>
            <w:gridSpan w:val="2"/>
          </w:tcPr>
          <w:p w14:paraId="4AAC5EDC" w14:textId="77777777" w:rsidR="00D11AE4" w:rsidRDefault="00D11AE4">
            <w:pPr>
              <w:pStyle w:val="EMPTYCELLSTYLE"/>
            </w:pPr>
          </w:p>
        </w:tc>
        <w:tc>
          <w:tcPr>
            <w:tcW w:w="1100" w:type="dxa"/>
            <w:gridSpan w:val="2"/>
          </w:tcPr>
          <w:p w14:paraId="51BFEB3F" w14:textId="77777777" w:rsidR="00D11AE4" w:rsidRDefault="00D11AE4">
            <w:pPr>
              <w:pStyle w:val="EMPTYCELLSTYLE"/>
            </w:pPr>
          </w:p>
        </w:tc>
        <w:tc>
          <w:tcPr>
            <w:tcW w:w="1100" w:type="dxa"/>
          </w:tcPr>
          <w:p w14:paraId="4AB0BB1C" w14:textId="77777777" w:rsidR="00D11AE4" w:rsidRDefault="00D11AE4">
            <w:pPr>
              <w:pStyle w:val="EMPTYCELLSTYLE"/>
            </w:pPr>
          </w:p>
        </w:tc>
        <w:tc>
          <w:tcPr>
            <w:tcW w:w="1100" w:type="dxa"/>
          </w:tcPr>
          <w:p w14:paraId="7906F83C" w14:textId="77777777" w:rsidR="00D11AE4" w:rsidRDefault="00D11AE4">
            <w:pPr>
              <w:pStyle w:val="EMPTYCELLSTYLE"/>
            </w:pPr>
          </w:p>
        </w:tc>
        <w:tc>
          <w:tcPr>
            <w:tcW w:w="1100" w:type="dxa"/>
          </w:tcPr>
          <w:p w14:paraId="1B6E188D" w14:textId="77777777" w:rsidR="00D11AE4" w:rsidRDefault="00D11AE4">
            <w:pPr>
              <w:pStyle w:val="EMPTYCELLSTYLE"/>
            </w:pPr>
          </w:p>
        </w:tc>
        <w:tc>
          <w:tcPr>
            <w:tcW w:w="1100" w:type="dxa"/>
          </w:tcPr>
          <w:p w14:paraId="69B08B59" w14:textId="77777777" w:rsidR="00D11AE4" w:rsidRDefault="00D11AE4">
            <w:pPr>
              <w:pStyle w:val="EMPTYCELLSTYLE"/>
            </w:pPr>
          </w:p>
        </w:tc>
        <w:tc>
          <w:tcPr>
            <w:tcW w:w="1100" w:type="dxa"/>
          </w:tcPr>
          <w:p w14:paraId="34DEC307" w14:textId="77777777" w:rsidR="00D11AE4" w:rsidRDefault="00D11AE4">
            <w:pPr>
              <w:pStyle w:val="EMPTYCELLSTYLE"/>
            </w:pPr>
          </w:p>
        </w:tc>
        <w:tc>
          <w:tcPr>
            <w:tcW w:w="1100" w:type="dxa"/>
            <w:gridSpan w:val="2"/>
          </w:tcPr>
          <w:p w14:paraId="60ECBA62" w14:textId="77777777" w:rsidR="00D11AE4" w:rsidRDefault="00D11AE4">
            <w:pPr>
              <w:pStyle w:val="EMPTYCELLSTYLE"/>
            </w:pPr>
          </w:p>
        </w:tc>
        <w:tc>
          <w:tcPr>
            <w:tcW w:w="1100" w:type="dxa"/>
            <w:gridSpan w:val="2"/>
            <w:tcMar>
              <w:top w:w="0" w:type="dxa"/>
              <w:left w:w="0" w:type="dxa"/>
              <w:bottom w:w="0" w:type="dxa"/>
              <w:right w:w="0" w:type="dxa"/>
            </w:tcMar>
          </w:tcPr>
          <w:p w14:paraId="74B72F72" w14:textId="77777777" w:rsidR="00D11AE4" w:rsidRDefault="00000000">
            <w:pPr>
              <w:jc w:val="right"/>
            </w:pPr>
            <w:r>
              <w:rPr>
                <w:rFonts w:ascii="Arial" w:eastAsia="Arial" w:hAnsi="Arial" w:cs="Arial"/>
                <w:sz w:val="14"/>
              </w:rPr>
              <w:t>гривень</w:t>
            </w:r>
          </w:p>
        </w:tc>
        <w:tc>
          <w:tcPr>
            <w:tcW w:w="400" w:type="dxa"/>
          </w:tcPr>
          <w:p w14:paraId="32A40D32" w14:textId="77777777" w:rsidR="00D11AE4" w:rsidRDefault="00D11AE4">
            <w:pPr>
              <w:pStyle w:val="EMPTYCELLSTYLE"/>
            </w:pPr>
          </w:p>
        </w:tc>
      </w:tr>
      <w:tr w:rsidR="00D11AE4" w14:paraId="17CC89C6" w14:textId="77777777">
        <w:trPr>
          <w:trHeight w:hRule="exact" w:val="520"/>
        </w:trPr>
        <w:tc>
          <w:tcPr>
            <w:tcW w:w="400" w:type="dxa"/>
          </w:tcPr>
          <w:p w14:paraId="05EE92D2" w14:textId="77777777" w:rsidR="00D11AE4" w:rsidRDefault="00D11AE4">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3365E" w14:textId="77777777" w:rsidR="00D11AE4" w:rsidRDefault="00000000">
            <w:pPr>
              <w:ind w:left="60"/>
              <w:jc w:val="center"/>
            </w:pPr>
            <w:r>
              <w:t>№</w:t>
            </w:r>
            <w:r>
              <w:br/>
              <w:t>з/п</w:t>
            </w:r>
          </w:p>
        </w:tc>
        <w:tc>
          <w:tcPr>
            <w:tcW w:w="5440"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970D7" w14:textId="77777777" w:rsidR="00D11AE4" w:rsidRDefault="00000000">
            <w:pPr>
              <w:ind w:left="60"/>
              <w:jc w:val="center"/>
            </w:pPr>
            <w:r>
              <w:rPr>
                <w:sz w:val="16"/>
              </w:rPr>
              <w:t>Напрями використання бюджетних коштів*</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AC6E5" w14:textId="77777777" w:rsidR="00D11AE4" w:rsidRDefault="00000000">
            <w:pPr>
              <w:ind w:left="60"/>
              <w:jc w:val="center"/>
            </w:pPr>
            <w:r>
              <w:rPr>
                <w:sz w:val="16"/>
              </w:rPr>
              <w:t>Затверджено у паспорті бюджетної 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CEA0D" w14:textId="77777777" w:rsidR="00D11AE4" w:rsidRDefault="00000000">
            <w:pPr>
              <w:ind w:left="60"/>
              <w:jc w:val="center"/>
            </w:pPr>
            <w:r>
              <w:rPr>
                <w:sz w:val="16"/>
              </w:rPr>
              <w:t>Касові видатки (надані кредити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BCAAA" w14:textId="77777777" w:rsidR="00D11AE4" w:rsidRDefault="00000000">
            <w:pPr>
              <w:ind w:left="60"/>
              <w:jc w:val="center"/>
            </w:pPr>
            <w:r>
              <w:rPr>
                <w:sz w:val="16"/>
              </w:rPr>
              <w:t>Відхилення</w:t>
            </w:r>
          </w:p>
        </w:tc>
        <w:tc>
          <w:tcPr>
            <w:tcW w:w="400" w:type="dxa"/>
          </w:tcPr>
          <w:p w14:paraId="00BAC2B7" w14:textId="77777777" w:rsidR="00D11AE4" w:rsidRDefault="00D11AE4">
            <w:pPr>
              <w:pStyle w:val="EMPTYCELLSTYLE"/>
            </w:pPr>
          </w:p>
        </w:tc>
      </w:tr>
      <w:tr w:rsidR="00D11AE4" w14:paraId="6F2DF1B9" w14:textId="77777777">
        <w:trPr>
          <w:trHeight w:hRule="exact" w:val="520"/>
        </w:trPr>
        <w:tc>
          <w:tcPr>
            <w:tcW w:w="400" w:type="dxa"/>
          </w:tcPr>
          <w:p w14:paraId="1CCE399D" w14:textId="77777777" w:rsidR="00D11AE4" w:rsidRDefault="00D11AE4">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5025B" w14:textId="77777777" w:rsidR="00D11AE4" w:rsidRDefault="00D11AE4">
            <w:pPr>
              <w:pStyle w:val="EMPTYCELLSTYLE"/>
            </w:pPr>
          </w:p>
        </w:tc>
        <w:tc>
          <w:tcPr>
            <w:tcW w:w="5440"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835BD" w14:textId="77777777" w:rsidR="00D11AE4" w:rsidRDefault="00D11AE4">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2593C" w14:textId="77777777" w:rsidR="00D11AE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60C32" w14:textId="77777777" w:rsidR="00D11AE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E92E3" w14:textId="77777777" w:rsidR="00D11AE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5D532" w14:textId="77777777" w:rsidR="00D11AE4"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0CAFD" w14:textId="77777777" w:rsidR="00D11AE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80E12" w14:textId="77777777" w:rsidR="00D11AE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0B14B" w14:textId="77777777" w:rsidR="00D11AE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E3B54" w14:textId="77777777" w:rsidR="00D11AE4"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6B804" w14:textId="77777777" w:rsidR="00D11AE4" w:rsidRDefault="00000000">
            <w:pPr>
              <w:ind w:left="60"/>
              <w:jc w:val="center"/>
            </w:pPr>
            <w:r>
              <w:rPr>
                <w:sz w:val="16"/>
              </w:rPr>
              <w:t>усього</w:t>
            </w:r>
          </w:p>
        </w:tc>
        <w:tc>
          <w:tcPr>
            <w:tcW w:w="400" w:type="dxa"/>
          </w:tcPr>
          <w:p w14:paraId="6D9E5BA0" w14:textId="77777777" w:rsidR="00D11AE4" w:rsidRDefault="00D11AE4">
            <w:pPr>
              <w:pStyle w:val="EMPTYCELLSTYLE"/>
            </w:pPr>
          </w:p>
        </w:tc>
      </w:tr>
      <w:tr w:rsidR="00D11AE4" w14:paraId="43F94E18" w14:textId="77777777">
        <w:trPr>
          <w:trHeight w:hRule="exact" w:val="280"/>
        </w:trPr>
        <w:tc>
          <w:tcPr>
            <w:tcW w:w="400" w:type="dxa"/>
          </w:tcPr>
          <w:p w14:paraId="509F35ED"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49859" w14:textId="77777777" w:rsidR="00D11AE4" w:rsidRDefault="00000000">
            <w:pPr>
              <w:ind w:left="60"/>
              <w:jc w:val="center"/>
            </w:pPr>
            <w:r>
              <w:rPr>
                <w:b/>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53A3E" w14:textId="77777777" w:rsidR="00D11AE4" w:rsidRDefault="00000000">
            <w:pPr>
              <w:ind w:left="60"/>
              <w:jc w:val="center"/>
            </w:pPr>
            <w:r>
              <w:rPr>
                <w:b/>
                <w:sz w:val="16"/>
              </w:rPr>
              <w:t>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820EE" w14:textId="77777777" w:rsidR="00D11AE4" w:rsidRDefault="00000000">
            <w:pPr>
              <w:ind w:left="60"/>
              <w:jc w:val="center"/>
            </w:pPr>
            <w:r>
              <w:rPr>
                <w:b/>
                <w:sz w:val="16"/>
              </w:rPr>
              <w:t>3</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44472" w14:textId="77777777" w:rsidR="00D11AE4" w:rsidRDefault="00000000">
            <w:pPr>
              <w:ind w:left="60"/>
              <w:jc w:val="center"/>
            </w:pPr>
            <w:r>
              <w:rPr>
                <w:b/>
                <w:sz w:val="16"/>
              </w:rPr>
              <w:t>4</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2982A" w14:textId="77777777" w:rsidR="00D11AE4" w:rsidRDefault="00000000">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4596D" w14:textId="77777777" w:rsidR="00D11AE4"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78018" w14:textId="77777777" w:rsidR="00D11AE4"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9D5DD" w14:textId="77777777" w:rsidR="00D11AE4"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E3B28" w14:textId="77777777" w:rsidR="00D11AE4" w:rsidRDefault="00000000">
            <w:pPr>
              <w:ind w:left="60"/>
              <w:jc w:val="center"/>
            </w:pPr>
            <w:r>
              <w:rPr>
                <w:b/>
                <w:sz w:val="16"/>
              </w:rPr>
              <w:t>9</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02606" w14:textId="77777777" w:rsidR="00D11AE4" w:rsidRDefault="00000000">
            <w:pPr>
              <w:ind w:left="60"/>
              <w:jc w:val="center"/>
            </w:pPr>
            <w:r>
              <w:rPr>
                <w:b/>
                <w:sz w:val="16"/>
              </w:rPr>
              <w:t>10</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FB2BC" w14:textId="77777777" w:rsidR="00D11AE4" w:rsidRDefault="00000000">
            <w:pPr>
              <w:ind w:left="60"/>
              <w:jc w:val="center"/>
            </w:pPr>
            <w:r>
              <w:rPr>
                <w:b/>
                <w:sz w:val="16"/>
              </w:rPr>
              <w:t>11</w:t>
            </w:r>
          </w:p>
        </w:tc>
        <w:tc>
          <w:tcPr>
            <w:tcW w:w="400" w:type="dxa"/>
          </w:tcPr>
          <w:p w14:paraId="6318A831" w14:textId="77777777" w:rsidR="00D11AE4" w:rsidRDefault="00D11AE4">
            <w:pPr>
              <w:pStyle w:val="EMPTYCELLSTYLE"/>
            </w:pPr>
          </w:p>
        </w:tc>
      </w:tr>
      <w:tr w:rsidR="00D11AE4" w14:paraId="33D1BA8E" w14:textId="77777777">
        <w:trPr>
          <w:trHeight w:hRule="exact" w:val="920"/>
        </w:trPr>
        <w:tc>
          <w:tcPr>
            <w:tcW w:w="400" w:type="dxa"/>
          </w:tcPr>
          <w:p w14:paraId="4E35D6F2"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283CECB" w14:textId="77777777" w:rsidR="00D11AE4" w:rsidRDefault="00000000">
            <w:pPr>
              <w:jc w:val="center"/>
            </w:pPr>
            <w:r>
              <w:rPr>
                <w:rFonts w:ascii="Arial" w:eastAsia="Arial" w:hAnsi="Arial" w:cs="Arial"/>
                <w:sz w:val="14"/>
              </w:rPr>
              <w:t>2</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5A10329" w14:textId="77777777" w:rsidR="00D11AE4" w:rsidRDefault="00000000">
            <w:pPr>
              <w:ind w:left="60"/>
            </w:pPr>
            <w:r>
              <w:rPr>
                <w:rFonts w:ascii="Arial" w:eastAsia="Arial" w:hAnsi="Arial" w:cs="Arial"/>
                <w:i/>
                <w:sz w:val="16"/>
              </w:rPr>
              <w:t xml:space="preserve">Організація розміщення, створення належних умов для перебування внутрішньо переміщених осіб в тимчасових спорудах зі збірних </w:t>
            </w:r>
            <w:proofErr w:type="spellStart"/>
            <w:r>
              <w:rPr>
                <w:rFonts w:ascii="Arial" w:eastAsia="Arial" w:hAnsi="Arial" w:cs="Arial"/>
                <w:i/>
                <w:sz w:val="16"/>
              </w:rPr>
              <w:t>модулів,призначених</w:t>
            </w:r>
            <w:proofErr w:type="spellEnd"/>
            <w:r>
              <w:rPr>
                <w:rFonts w:ascii="Arial" w:eastAsia="Arial" w:hAnsi="Arial" w:cs="Arial"/>
                <w:i/>
                <w:sz w:val="16"/>
              </w:rPr>
              <w:t xml:space="preserve"> для компактного поселення внутрішньо переміщених </w:t>
            </w:r>
            <w:proofErr w:type="spellStart"/>
            <w:r>
              <w:rPr>
                <w:rFonts w:ascii="Arial" w:eastAsia="Arial" w:hAnsi="Arial" w:cs="Arial"/>
                <w:i/>
                <w:sz w:val="16"/>
              </w:rPr>
              <w:t>осіб,що</w:t>
            </w:r>
            <w:proofErr w:type="spellEnd"/>
            <w:r>
              <w:rPr>
                <w:rFonts w:ascii="Arial" w:eastAsia="Arial" w:hAnsi="Arial" w:cs="Arial"/>
                <w:i/>
                <w:sz w:val="16"/>
              </w:rPr>
              <w:t xml:space="preserve"> знаходяться за адресою: Полтавська область, місто Полтава, вулиця Медична,1</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D030553" w14:textId="77777777" w:rsidR="00D11AE4" w:rsidRDefault="00000000">
            <w:pPr>
              <w:ind w:right="60"/>
              <w:jc w:val="right"/>
            </w:pPr>
            <w:r>
              <w:rPr>
                <w:sz w:val="16"/>
              </w:rPr>
              <w:t>6502774,00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7F0324B" w14:textId="77777777" w:rsidR="00D11AE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4C64BBA" w14:textId="77777777" w:rsidR="00D11AE4" w:rsidRDefault="00000000">
            <w:pPr>
              <w:ind w:right="60"/>
              <w:jc w:val="right"/>
            </w:pPr>
            <w:r>
              <w:rPr>
                <w:sz w:val="16"/>
              </w:rPr>
              <w:t>6502774,00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653E84D" w14:textId="77777777" w:rsidR="00D11AE4" w:rsidRDefault="00000000">
            <w:pPr>
              <w:ind w:right="60"/>
              <w:jc w:val="right"/>
            </w:pPr>
            <w:r>
              <w:rPr>
                <w:sz w:val="16"/>
              </w:rPr>
              <w:t>1623317,53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C03A19F" w14:textId="77777777" w:rsidR="00D11AE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25C2DD3" w14:textId="77777777" w:rsidR="00D11AE4" w:rsidRDefault="00000000">
            <w:pPr>
              <w:ind w:right="60"/>
              <w:jc w:val="right"/>
            </w:pPr>
            <w:r>
              <w:rPr>
                <w:sz w:val="16"/>
              </w:rPr>
              <w:t>1623317,53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556C20E" w14:textId="77777777" w:rsidR="00D11AE4" w:rsidRDefault="00000000">
            <w:pPr>
              <w:ind w:right="60"/>
              <w:jc w:val="right"/>
            </w:pPr>
            <w:r>
              <w:rPr>
                <w:sz w:val="16"/>
              </w:rPr>
              <w:t>-4879456,47</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C5F7B16" w14:textId="77777777" w:rsidR="00D11AE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601D955" w14:textId="77777777" w:rsidR="00D11AE4" w:rsidRDefault="00000000">
            <w:pPr>
              <w:ind w:right="60"/>
              <w:jc w:val="right"/>
            </w:pPr>
            <w:r>
              <w:rPr>
                <w:b/>
                <w:sz w:val="16"/>
              </w:rPr>
              <w:t>-4879456,47</w:t>
            </w:r>
          </w:p>
        </w:tc>
        <w:tc>
          <w:tcPr>
            <w:tcW w:w="400" w:type="dxa"/>
          </w:tcPr>
          <w:p w14:paraId="0FFB394B" w14:textId="77777777" w:rsidR="00D11AE4" w:rsidRDefault="00D11AE4">
            <w:pPr>
              <w:pStyle w:val="EMPTYCELLSTYLE"/>
            </w:pPr>
          </w:p>
        </w:tc>
      </w:tr>
      <w:tr w:rsidR="00D11AE4" w14:paraId="3E34FC76" w14:textId="77777777">
        <w:trPr>
          <w:trHeight w:hRule="exact" w:val="260"/>
        </w:trPr>
        <w:tc>
          <w:tcPr>
            <w:tcW w:w="400" w:type="dxa"/>
          </w:tcPr>
          <w:p w14:paraId="0FEE97EE"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73DBB" w14:textId="77777777" w:rsidR="00D11AE4" w:rsidRDefault="00D11AE4">
            <w:pPr>
              <w:jc w:val="center"/>
            </w:pP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81894" w14:textId="77777777" w:rsidR="00D11AE4" w:rsidRDefault="00000000">
            <w:pPr>
              <w:ind w:left="60"/>
            </w:pPr>
            <w:r>
              <w:rPr>
                <w:rFonts w:ascii="Arial" w:eastAsia="Arial" w:hAnsi="Arial" w:cs="Arial"/>
                <w:b/>
              </w:rPr>
              <w:t>Усього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673EA50" w14:textId="77777777" w:rsidR="00D11AE4" w:rsidRDefault="00000000">
            <w:pPr>
              <w:ind w:right="60"/>
              <w:jc w:val="right"/>
            </w:pPr>
            <w:r>
              <w:rPr>
                <w:b/>
                <w:sz w:val="16"/>
              </w:rPr>
              <w:t>6502774,00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7F0E558" w14:textId="77777777" w:rsidR="00D11AE4" w:rsidRDefault="00000000">
            <w:pPr>
              <w:ind w:right="60"/>
              <w:jc w:val="right"/>
            </w:pPr>
            <w:r>
              <w:rPr>
                <w:b/>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F9B121F" w14:textId="77777777" w:rsidR="00D11AE4" w:rsidRDefault="00000000">
            <w:pPr>
              <w:ind w:right="60"/>
              <w:jc w:val="right"/>
            </w:pPr>
            <w:r>
              <w:rPr>
                <w:b/>
                <w:sz w:val="16"/>
              </w:rPr>
              <w:t>6502774,00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B130F18" w14:textId="77777777" w:rsidR="00D11AE4" w:rsidRDefault="00000000">
            <w:pPr>
              <w:ind w:right="60"/>
              <w:jc w:val="right"/>
            </w:pPr>
            <w:r>
              <w:rPr>
                <w:b/>
                <w:sz w:val="16"/>
              </w:rPr>
              <w:t>1623317,53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536F1C5" w14:textId="77777777" w:rsidR="00D11AE4" w:rsidRDefault="00000000">
            <w:pPr>
              <w:ind w:right="60"/>
              <w:jc w:val="right"/>
            </w:pPr>
            <w:r>
              <w:rPr>
                <w:b/>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7E5FB8B" w14:textId="77777777" w:rsidR="00D11AE4" w:rsidRDefault="00000000">
            <w:pPr>
              <w:ind w:right="60"/>
              <w:jc w:val="right"/>
            </w:pPr>
            <w:r>
              <w:rPr>
                <w:b/>
                <w:sz w:val="16"/>
              </w:rPr>
              <w:t>1623317,53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CEFC955" w14:textId="77777777" w:rsidR="00D11AE4" w:rsidRDefault="00000000">
            <w:pPr>
              <w:ind w:right="60"/>
              <w:jc w:val="right"/>
            </w:pPr>
            <w:r>
              <w:rPr>
                <w:b/>
                <w:sz w:val="16"/>
              </w:rPr>
              <w:t>-4879456,47</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60B8072" w14:textId="77777777" w:rsidR="00D11AE4" w:rsidRDefault="00000000">
            <w:pPr>
              <w:ind w:right="60"/>
              <w:jc w:val="right"/>
            </w:pPr>
            <w:r>
              <w:rPr>
                <w:b/>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24B6296" w14:textId="77777777" w:rsidR="00D11AE4" w:rsidRDefault="00000000">
            <w:pPr>
              <w:ind w:right="60"/>
              <w:jc w:val="right"/>
            </w:pPr>
            <w:r>
              <w:rPr>
                <w:b/>
                <w:sz w:val="16"/>
              </w:rPr>
              <w:t>-4879456,47</w:t>
            </w:r>
          </w:p>
        </w:tc>
        <w:tc>
          <w:tcPr>
            <w:tcW w:w="400" w:type="dxa"/>
          </w:tcPr>
          <w:p w14:paraId="51121824" w14:textId="77777777" w:rsidR="00D11AE4" w:rsidRDefault="00D11AE4">
            <w:pPr>
              <w:pStyle w:val="EMPTYCELLSTYLE"/>
            </w:pPr>
          </w:p>
        </w:tc>
      </w:tr>
      <w:tr w:rsidR="00D11AE4" w14:paraId="46083762" w14:textId="77777777">
        <w:trPr>
          <w:trHeight w:hRule="exact" w:val="720"/>
        </w:trPr>
        <w:tc>
          <w:tcPr>
            <w:tcW w:w="400" w:type="dxa"/>
          </w:tcPr>
          <w:p w14:paraId="11C61D7A" w14:textId="77777777" w:rsidR="00D11AE4" w:rsidRDefault="00D11AE4">
            <w:pPr>
              <w:pStyle w:val="EMPTYCELLSTYLE"/>
            </w:pPr>
          </w:p>
        </w:tc>
        <w:tc>
          <w:tcPr>
            <w:tcW w:w="15380" w:type="dxa"/>
            <w:gridSpan w:val="17"/>
            <w:tcMar>
              <w:top w:w="0" w:type="dxa"/>
              <w:left w:w="0" w:type="dxa"/>
              <w:bottom w:w="0" w:type="dxa"/>
              <w:right w:w="0" w:type="dxa"/>
            </w:tcMar>
            <w:vAlign w:val="center"/>
          </w:tcPr>
          <w:p w14:paraId="7865864B" w14:textId="77777777" w:rsidR="00D11AE4" w:rsidRDefault="00000000">
            <w:r>
              <w:rPr>
                <w:sz w:val="24"/>
              </w:rPr>
              <w:t>7.2. 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p>
        </w:tc>
        <w:tc>
          <w:tcPr>
            <w:tcW w:w="660" w:type="dxa"/>
          </w:tcPr>
          <w:p w14:paraId="69DDD531" w14:textId="77777777" w:rsidR="00D11AE4" w:rsidRDefault="00D11AE4">
            <w:pPr>
              <w:pStyle w:val="EMPTYCELLSTYLE"/>
            </w:pPr>
          </w:p>
        </w:tc>
        <w:tc>
          <w:tcPr>
            <w:tcW w:w="400" w:type="dxa"/>
          </w:tcPr>
          <w:p w14:paraId="7E48B301" w14:textId="77777777" w:rsidR="00D11AE4" w:rsidRDefault="00D11AE4">
            <w:pPr>
              <w:pStyle w:val="EMPTYCELLSTYLE"/>
            </w:pPr>
          </w:p>
        </w:tc>
      </w:tr>
      <w:tr w:rsidR="00D11AE4" w14:paraId="17888BBA" w14:textId="77777777">
        <w:trPr>
          <w:trHeight w:hRule="exact" w:val="580"/>
        </w:trPr>
        <w:tc>
          <w:tcPr>
            <w:tcW w:w="400" w:type="dxa"/>
          </w:tcPr>
          <w:p w14:paraId="4441748E"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15024" w14:textId="77777777" w:rsidR="00D11AE4"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C45C6" w14:textId="77777777" w:rsidR="00D11AE4" w:rsidRDefault="00000000">
            <w:pPr>
              <w:ind w:left="60"/>
              <w:jc w:val="center"/>
            </w:pPr>
            <w:r>
              <w:rPr>
                <w:sz w:val="16"/>
              </w:rPr>
              <w:t>Пояснення</w:t>
            </w:r>
          </w:p>
        </w:tc>
        <w:tc>
          <w:tcPr>
            <w:tcW w:w="400" w:type="dxa"/>
          </w:tcPr>
          <w:p w14:paraId="14DDAED3" w14:textId="77777777" w:rsidR="00D11AE4" w:rsidRDefault="00D11AE4">
            <w:pPr>
              <w:pStyle w:val="EMPTYCELLSTYLE"/>
            </w:pPr>
          </w:p>
        </w:tc>
      </w:tr>
      <w:tr w:rsidR="00D11AE4" w14:paraId="539E0CD3" w14:textId="77777777">
        <w:trPr>
          <w:trHeight w:hRule="exact" w:val="280"/>
        </w:trPr>
        <w:tc>
          <w:tcPr>
            <w:tcW w:w="400" w:type="dxa"/>
          </w:tcPr>
          <w:p w14:paraId="6C652573"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AA688" w14:textId="77777777" w:rsidR="00D11AE4" w:rsidRDefault="00000000">
            <w:pPr>
              <w:ind w:left="60"/>
              <w:jc w:val="center"/>
            </w:pPr>
            <w:r>
              <w:rPr>
                <w:b/>
                <w:sz w:val="16"/>
              </w:rPr>
              <w:t>1</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3B60D" w14:textId="77777777" w:rsidR="00D11AE4" w:rsidRDefault="00000000">
            <w:pPr>
              <w:ind w:left="60"/>
              <w:jc w:val="center"/>
            </w:pPr>
            <w:r>
              <w:rPr>
                <w:b/>
                <w:sz w:val="16"/>
              </w:rPr>
              <w:t>2</w:t>
            </w:r>
          </w:p>
        </w:tc>
        <w:tc>
          <w:tcPr>
            <w:tcW w:w="400" w:type="dxa"/>
          </w:tcPr>
          <w:p w14:paraId="305BFA4C" w14:textId="77777777" w:rsidR="00D11AE4" w:rsidRDefault="00D11AE4">
            <w:pPr>
              <w:pStyle w:val="EMPTYCELLSTYLE"/>
            </w:pPr>
          </w:p>
        </w:tc>
      </w:tr>
      <w:tr w:rsidR="00D11AE4" w14:paraId="03C46488" w14:textId="77777777">
        <w:trPr>
          <w:trHeight w:hRule="exact" w:val="380"/>
        </w:trPr>
        <w:tc>
          <w:tcPr>
            <w:tcW w:w="400" w:type="dxa"/>
          </w:tcPr>
          <w:p w14:paraId="715EE4F9"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0831AFE" w14:textId="77777777" w:rsidR="00D11AE4" w:rsidRDefault="00000000">
            <w:pPr>
              <w:jc w:val="center"/>
            </w:pPr>
            <w:r>
              <w:rPr>
                <w:rFonts w:ascii="Arial" w:eastAsia="Arial" w:hAnsi="Arial" w:cs="Arial"/>
                <w:sz w:val="14"/>
              </w:rPr>
              <w:t>2</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0AF69E7" w14:textId="77777777" w:rsidR="00D11AE4" w:rsidRDefault="00000000">
            <w:pPr>
              <w:ind w:left="60"/>
            </w:pPr>
            <w:r>
              <w:rPr>
                <w:rFonts w:ascii="Arial" w:eastAsia="Arial" w:hAnsi="Arial" w:cs="Arial"/>
                <w:sz w:val="16"/>
              </w:rPr>
              <w:t>Залишок невикористаних кошторисних призначень виник у зв'язку з відсутністю звернень для тимчасового розміщення в Модульному містечку внутрішньо переміщених осіб, які зареєстровані у межах Полтавської міської територіальної громади, та економному використанню коштів загального фонду обласного бюджету</w:t>
            </w:r>
          </w:p>
        </w:tc>
        <w:tc>
          <w:tcPr>
            <w:tcW w:w="400" w:type="dxa"/>
          </w:tcPr>
          <w:p w14:paraId="047E7E6A" w14:textId="77777777" w:rsidR="00D11AE4" w:rsidRDefault="00D11AE4">
            <w:pPr>
              <w:pStyle w:val="EMPTYCELLSTYLE"/>
            </w:pPr>
          </w:p>
        </w:tc>
      </w:tr>
      <w:tr w:rsidR="00D11AE4" w14:paraId="5A73293E" w14:textId="77777777">
        <w:trPr>
          <w:trHeight w:hRule="exact" w:val="520"/>
        </w:trPr>
        <w:tc>
          <w:tcPr>
            <w:tcW w:w="400" w:type="dxa"/>
          </w:tcPr>
          <w:p w14:paraId="2051557A" w14:textId="77777777" w:rsidR="00D11AE4" w:rsidRDefault="00D11AE4">
            <w:pPr>
              <w:pStyle w:val="EMPTYCELLSTYLE"/>
            </w:pPr>
          </w:p>
        </w:tc>
        <w:tc>
          <w:tcPr>
            <w:tcW w:w="14940" w:type="dxa"/>
            <w:gridSpan w:val="16"/>
            <w:tcMar>
              <w:top w:w="0" w:type="dxa"/>
              <w:left w:w="0" w:type="dxa"/>
              <w:bottom w:w="0" w:type="dxa"/>
              <w:right w:w="0" w:type="dxa"/>
            </w:tcMar>
            <w:vAlign w:val="center"/>
          </w:tcPr>
          <w:p w14:paraId="6B48F944" w14:textId="77777777" w:rsidR="00D11AE4" w:rsidRDefault="00000000">
            <w:r>
              <w:rPr>
                <w:sz w:val="24"/>
              </w:rPr>
              <w:t>8. Видатки (надані кредити з бюджету) на реалізацію місцевих/регіональних програм, які виконуються в межах бюджетної програми</w:t>
            </w:r>
          </w:p>
        </w:tc>
        <w:tc>
          <w:tcPr>
            <w:tcW w:w="440" w:type="dxa"/>
          </w:tcPr>
          <w:p w14:paraId="698F9EA3" w14:textId="77777777" w:rsidR="00D11AE4" w:rsidRDefault="00D11AE4">
            <w:pPr>
              <w:pStyle w:val="EMPTYCELLSTYLE"/>
            </w:pPr>
          </w:p>
        </w:tc>
        <w:tc>
          <w:tcPr>
            <w:tcW w:w="660" w:type="dxa"/>
          </w:tcPr>
          <w:p w14:paraId="45C5B3A6" w14:textId="77777777" w:rsidR="00D11AE4" w:rsidRDefault="00D11AE4">
            <w:pPr>
              <w:pStyle w:val="EMPTYCELLSTYLE"/>
            </w:pPr>
          </w:p>
        </w:tc>
        <w:tc>
          <w:tcPr>
            <w:tcW w:w="400" w:type="dxa"/>
          </w:tcPr>
          <w:p w14:paraId="4C89B860" w14:textId="77777777" w:rsidR="00D11AE4" w:rsidRDefault="00D11AE4">
            <w:pPr>
              <w:pStyle w:val="EMPTYCELLSTYLE"/>
            </w:pPr>
          </w:p>
        </w:tc>
      </w:tr>
      <w:tr w:rsidR="00D11AE4" w14:paraId="62481CB5" w14:textId="77777777">
        <w:trPr>
          <w:trHeight w:hRule="exact" w:val="200"/>
        </w:trPr>
        <w:tc>
          <w:tcPr>
            <w:tcW w:w="400" w:type="dxa"/>
          </w:tcPr>
          <w:p w14:paraId="0F021EB8" w14:textId="77777777" w:rsidR="00D11AE4" w:rsidRDefault="00D11AE4">
            <w:pPr>
              <w:pStyle w:val="EMPTYCELLSTYLE"/>
            </w:pPr>
          </w:p>
        </w:tc>
        <w:tc>
          <w:tcPr>
            <w:tcW w:w="700" w:type="dxa"/>
          </w:tcPr>
          <w:p w14:paraId="5F614199" w14:textId="77777777" w:rsidR="00D11AE4" w:rsidRDefault="00D11AE4">
            <w:pPr>
              <w:pStyle w:val="EMPTYCELLSTYLE"/>
            </w:pPr>
          </w:p>
        </w:tc>
        <w:tc>
          <w:tcPr>
            <w:tcW w:w="2900" w:type="dxa"/>
            <w:gridSpan w:val="2"/>
          </w:tcPr>
          <w:p w14:paraId="311E72BC" w14:textId="77777777" w:rsidR="00D11AE4" w:rsidRDefault="00D11AE4">
            <w:pPr>
              <w:pStyle w:val="EMPTYCELLSTYLE"/>
            </w:pPr>
          </w:p>
        </w:tc>
        <w:tc>
          <w:tcPr>
            <w:tcW w:w="1100" w:type="dxa"/>
          </w:tcPr>
          <w:p w14:paraId="78245C34" w14:textId="77777777" w:rsidR="00D11AE4" w:rsidRDefault="00D11AE4">
            <w:pPr>
              <w:pStyle w:val="EMPTYCELLSTYLE"/>
            </w:pPr>
          </w:p>
        </w:tc>
        <w:tc>
          <w:tcPr>
            <w:tcW w:w="1440" w:type="dxa"/>
          </w:tcPr>
          <w:p w14:paraId="25F222CA" w14:textId="77777777" w:rsidR="00D11AE4" w:rsidRDefault="00D11AE4">
            <w:pPr>
              <w:pStyle w:val="EMPTYCELLSTYLE"/>
            </w:pPr>
          </w:p>
        </w:tc>
        <w:tc>
          <w:tcPr>
            <w:tcW w:w="1100" w:type="dxa"/>
            <w:gridSpan w:val="2"/>
          </w:tcPr>
          <w:p w14:paraId="552D6870" w14:textId="77777777" w:rsidR="00D11AE4" w:rsidRDefault="00D11AE4">
            <w:pPr>
              <w:pStyle w:val="EMPTYCELLSTYLE"/>
            </w:pPr>
          </w:p>
        </w:tc>
        <w:tc>
          <w:tcPr>
            <w:tcW w:w="1100" w:type="dxa"/>
            <w:gridSpan w:val="2"/>
          </w:tcPr>
          <w:p w14:paraId="4A0C6E59" w14:textId="77777777" w:rsidR="00D11AE4" w:rsidRDefault="00D11AE4">
            <w:pPr>
              <w:pStyle w:val="EMPTYCELLSTYLE"/>
            </w:pPr>
          </w:p>
        </w:tc>
        <w:tc>
          <w:tcPr>
            <w:tcW w:w="1100" w:type="dxa"/>
          </w:tcPr>
          <w:p w14:paraId="59F2281E" w14:textId="77777777" w:rsidR="00D11AE4" w:rsidRDefault="00D11AE4">
            <w:pPr>
              <w:pStyle w:val="EMPTYCELLSTYLE"/>
            </w:pPr>
          </w:p>
        </w:tc>
        <w:tc>
          <w:tcPr>
            <w:tcW w:w="1100" w:type="dxa"/>
          </w:tcPr>
          <w:p w14:paraId="39F9F44B" w14:textId="77777777" w:rsidR="00D11AE4" w:rsidRDefault="00D11AE4">
            <w:pPr>
              <w:pStyle w:val="EMPTYCELLSTYLE"/>
            </w:pPr>
          </w:p>
        </w:tc>
        <w:tc>
          <w:tcPr>
            <w:tcW w:w="1100" w:type="dxa"/>
          </w:tcPr>
          <w:p w14:paraId="451DC294" w14:textId="77777777" w:rsidR="00D11AE4" w:rsidRDefault="00D11AE4">
            <w:pPr>
              <w:pStyle w:val="EMPTYCELLSTYLE"/>
            </w:pPr>
          </w:p>
        </w:tc>
        <w:tc>
          <w:tcPr>
            <w:tcW w:w="1100" w:type="dxa"/>
          </w:tcPr>
          <w:p w14:paraId="21BE7FBC" w14:textId="77777777" w:rsidR="00D11AE4" w:rsidRDefault="00D11AE4">
            <w:pPr>
              <w:pStyle w:val="EMPTYCELLSTYLE"/>
            </w:pPr>
          </w:p>
        </w:tc>
        <w:tc>
          <w:tcPr>
            <w:tcW w:w="1100" w:type="dxa"/>
          </w:tcPr>
          <w:p w14:paraId="24370C37" w14:textId="77777777" w:rsidR="00D11AE4" w:rsidRDefault="00D11AE4">
            <w:pPr>
              <w:pStyle w:val="EMPTYCELLSTYLE"/>
            </w:pPr>
          </w:p>
        </w:tc>
        <w:tc>
          <w:tcPr>
            <w:tcW w:w="1100" w:type="dxa"/>
            <w:gridSpan w:val="2"/>
          </w:tcPr>
          <w:p w14:paraId="6EDC674E" w14:textId="77777777" w:rsidR="00D11AE4" w:rsidRDefault="00D11AE4">
            <w:pPr>
              <w:pStyle w:val="EMPTYCELLSTYLE"/>
            </w:pPr>
          </w:p>
        </w:tc>
        <w:tc>
          <w:tcPr>
            <w:tcW w:w="1100" w:type="dxa"/>
            <w:gridSpan w:val="2"/>
            <w:tcMar>
              <w:top w:w="0" w:type="dxa"/>
              <w:left w:w="0" w:type="dxa"/>
              <w:bottom w:w="0" w:type="dxa"/>
              <w:right w:w="0" w:type="dxa"/>
            </w:tcMar>
          </w:tcPr>
          <w:p w14:paraId="18740690" w14:textId="77777777" w:rsidR="00D11AE4" w:rsidRDefault="00000000">
            <w:pPr>
              <w:jc w:val="right"/>
            </w:pPr>
            <w:r>
              <w:rPr>
                <w:rFonts w:ascii="Arial" w:eastAsia="Arial" w:hAnsi="Arial" w:cs="Arial"/>
                <w:sz w:val="14"/>
              </w:rPr>
              <w:t>гривень</w:t>
            </w:r>
          </w:p>
        </w:tc>
        <w:tc>
          <w:tcPr>
            <w:tcW w:w="400" w:type="dxa"/>
          </w:tcPr>
          <w:p w14:paraId="362C7317" w14:textId="77777777" w:rsidR="00D11AE4" w:rsidRDefault="00D11AE4">
            <w:pPr>
              <w:pStyle w:val="EMPTYCELLSTYLE"/>
            </w:pPr>
          </w:p>
        </w:tc>
      </w:tr>
      <w:tr w:rsidR="00D11AE4" w14:paraId="5E090731" w14:textId="77777777">
        <w:trPr>
          <w:trHeight w:hRule="exact" w:val="540"/>
        </w:trPr>
        <w:tc>
          <w:tcPr>
            <w:tcW w:w="400" w:type="dxa"/>
          </w:tcPr>
          <w:p w14:paraId="0382466A" w14:textId="77777777" w:rsidR="00D11AE4" w:rsidRDefault="00D11AE4">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4113F" w14:textId="77777777" w:rsidR="00D11AE4" w:rsidRDefault="00000000">
            <w:pPr>
              <w:ind w:left="60"/>
              <w:jc w:val="center"/>
            </w:pPr>
            <w:r>
              <w:rPr>
                <w:sz w:val="16"/>
              </w:rPr>
              <w:t>№</w:t>
            </w:r>
            <w:r>
              <w:rPr>
                <w:sz w:val="16"/>
              </w:rPr>
              <w:br/>
              <w:t>з/п</w:t>
            </w:r>
          </w:p>
        </w:tc>
        <w:tc>
          <w:tcPr>
            <w:tcW w:w="5440"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67554" w14:textId="77777777" w:rsidR="00D11AE4" w:rsidRDefault="00000000">
            <w:pPr>
              <w:ind w:left="60"/>
              <w:jc w:val="center"/>
            </w:pPr>
            <w:r>
              <w:rPr>
                <w:sz w:val="16"/>
              </w:rPr>
              <w:t>Найменування місцевої/ регіональної програми</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FF061" w14:textId="77777777" w:rsidR="00D11AE4" w:rsidRDefault="00000000">
            <w:pPr>
              <w:ind w:left="60"/>
              <w:jc w:val="center"/>
            </w:pPr>
            <w:r>
              <w:rPr>
                <w:sz w:val="16"/>
              </w:rPr>
              <w:t>Затверджено у паспорті бюджетної</w:t>
            </w:r>
            <w:r>
              <w:rPr>
                <w:sz w:val="16"/>
              </w:rPr>
              <w:br/>
              <w:t>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5A369" w14:textId="77777777" w:rsidR="00D11AE4" w:rsidRDefault="00000000">
            <w:pPr>
              <w:ind w:left="60"/>
              <w:jc w:val="center"/>
            </w:pPr>
            <w:r>
              <w:rPr>
                <w:sz w:val="16"/>
              </w:rPr>
              <w:t>Касові видатки</w:t>
            </w:r>
            <w:r>
              <w:rPr>
                <w:sz w:val="16"/>
              </w:rPr>
              <w:br/>
              <w:t>(надані кредити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ADBBF" w14:textId="77777777" w:rsidR="00D11AE4" w:rsidRDefault="00000000">
            <w:pPr>
              <w:ind w:left="60"/>
              <w:jc w:val="center"/>
            </w:pPr>
            <w:r>
              <w:rPr>
                <w:sz w:val="16"/>
              </w:rPr>
              <w:t>Відхилення</w:t>
            </w:r>
          </w:p>
        </w:tc>
        <w:tc>
          <w:tcPr>
            <w:tcW w:w="400" w:type="dxa"/>
          </w:tcPr>
          <w:p w14:paraId="7F8CF7BD" w14:textId="77777777" w:rsidR="00D11AE4" w:rsidRDefault="00D11AE4">
            <w:pPr>
              <w:pStyle w:val="EMPTYCELLSTYLE"/>
            </w:pPr>
          </w:p>
        </w:tc>
      </w:tr>
      <w:tr w:rsidR="00D11AE4" w14:paraId="22D4FE30" w14:textId="77777777">
        <w:trPr>
          <w:trHeight w:hRule="exact" w:val="540"/>
        </w:trPr>
        <w:tc>
          <w:tcPr>
            <w:tcW w:w="400" w:type="dxa"/>
          </w:tcPr>
          <w:p w14:paraId="1B65D49F" w14:textId="77777777" w:rsidR="00D11AE4" w:rsidRDefault="00D11AE4">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A87DE" w14:textId="77777777" w:rsidR="00D11AE4" w:rsidRDefault="00D11AE4">
            <w:pPr>
              <w:pStyle w:val="EMPTYCELLSTYLE"/>
            </w:pPr>
          </w:p>
        </w:tc>
        <w:tc>
          <w:tcPr>
            <w:tcW w:w="5440"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B1AA7" w14:textId="77777777" w:rsidR="00D11AE4" w:rsidRDefault="00D11AE4">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A4BB1" w14:textId="77777777" w:rsidR="00D11AE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682AA" w14:textId="77777777" w:rsidR="00D11AE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FAAE5" w14:textId="77777777" w:rsidR="00D11AE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BE5D7" w14:textId="77777777" w:rsidR="00D11AE4"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D29FE" w14:textId="77777777" w:rsidR="00D11AE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0DAA7" w14:textId="77777777" w:rsidR="00D11AE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1094A" w14:textId="77777777" w:rsidR="00D11AE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E46CD" w14:textId="77777777" w:rsidR="00D11AE4"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F2E64" w14:textId="77777777" w:rsidR="00D11AE4" w:rsidRDefault="00000000">
            <w:pPr>
              <w:ind w:left="60"/>
              <w:jc w:val="center"/>
            </w:pPr>
            <w:r>
              <w:rPr>
                <w:sz w:val="16"/>
              </w:rPr>
              <w:t>усього</w:t>
            </w:r>
          </w:p>
        </w:tc>
        <w:tc>
          <w:tcPr>
            <w:tcW w:w="400" w:type="dxa"/>
          </w:tcPr>
          <w:p w14:paraId="03139F5A" w14:textId="77777777" w:rsidR="00D11AE4" w:rsidRDefault="00D11AE4">
            <w:pPr>
              <w:pStyle w:val="EMPTYCELLSTYLE"/>
            </w:pPr>
          </w:p>
        </w:tc>
      </w:tr>
      <w:tr w:rsidR="00D11AE4" w14:paraId="7F3DEC80" w14:textId="77777777">
        <w:trPr>
          <w:trHeight w:hRule="exact" w:val="280"/>
        </w:trPr>
        <w:tc>
          <w:tcPr>
            <w:tcW w:w="400" w:type="dxa"/>
          </w:tcPr>
          <w:p w14:paraId="60283DA5"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1DB5B" w14:textId="77777777" w:rsidR="00D11AE4" w:rsidRDefault="00000000">
            <w:pPr>
              <w:ind w:left="60"/>
              <w:jc w:val="center"/>
            </w:pPr>
            <w:r>
              <w:rPr>
                <w:b/>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8E190" w14:textId="77777777" w:rsidR="00D11AE4" w:rsidRDefault="00000000">
            <w:pPr>
              <w:ind w:left="60"/>
              <w:jc w:val="center"/>
            </w:pPr>
            <w:r>
              <w:rPr>
                <w:b/>
                <w:sz w:val="16"/>
              </w:rPr>
              <w:t>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2314C" w14:textId="77777777" w:rsidR="00D11AE4" w:rsidRDefault="00000000">
            <w:pPr>
              <w:ind w:left="60"/>
              <w:jc w:val="center"/>
            </w:pPr>
            <w:r>
              <w:rPr>
                <w:b/>
                <w:sz w:val="16"/>
              </w:rPr>
              <w:t>3</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A153C" w14:textId="77777777" w:rsidR="00D11AE4" w:rsidRDefault="00000000">
            <w:pPr>
              <w:ind w:left="60"/>
              <w:jc w:val="center"/>
            </w:pPr>
            <w:r>
              <w:rPr>
                <w:b/>
                <w:sz w:val="16"/>
              </w:rPr>
              <w:t>4</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D9CD4" w14:textId="77777777" w:rsidR="00D11AE4" w:rsidRDefault="00000000">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63893" w14:textId="77777777" w:rsidR="00D11AE4"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524C9" w14:textId="77777777" w:rsidR="00D11AE4"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11481" w14:textId="77777777" w:rsidR="00D11AE4"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C587B" w14:textId="77777777" w:rsidR="00D11AE4" w:rsidRDefault="00000000">
            <w:pPr>
              <w:ind w:left="60"/>
              <w:jc w:val="center"/>
            </w:pPr>
            <w:r>
              <w:rPr>
                <w:b/>
                <w:sz w:val="16"/>
              </w:rPr>
              <w:t>9</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B2254" w14:textId="77777777" w:rsidR="00D11AE4" w:rsidRDefault="00000000">
            <w:pPr>
              <w:ind w:left="60"/>
              <w:jc w:val="center"/>
            </w:pPr>
            <w:r>
              <w:rPr>
                <w:b/>
                <w:sz w:val="16"/>
              </w:rPr>
              <w:t>10</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0BA79" w14:textId="77777777" w:rsidR="00D11AE4" w:rsidRDefault="00000000">
            <w:pPr>
              <w:ind w:left="60"/>
              <w:jc w:val="center"/>
            </w:pPr>
            <w:r>
              <w:rPr>
                <w:b/>
                <w:sz w:val="16"/>
              </w:rPr>
              <w:t>11</w:t>
            </w:r>
          </w:p>
        </w:tc>
        <w:tc>
          <w:tcPr>
            <w:tcW w:w="400" w:type="dxa"/>
          </w:tcPr>
          <w:p w14:paraId="020E7227" w14:textId="77777777" w:rsidR="00D11AE4" w:rsidRDefault="00D11AE4">
            <w:pPr>
              <w:pStyle w:val="EMPTYCELLSTYLE"/>
            </w:pPr>
          </w:p>
        </w:tc>
      </w:tr>
      <w:tr w:rsidR="00D11AE4" w14:paraId="64A17FAA" w14:textId="77777777">
        <w:trPr>
          <w:trHeight w:hRule="exact" w:val="380"/>
        </w:trPr>
        <w:tc>
          <w:tcPr>
            <w:tcW w:w="400" w:type="dxa"/>
          </w:tcPr>
          <w:p w14:paraId="05A6DC66"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D61DCD7" w14:textId="77777777" w:rsidR="00D11AE4" w:rsidRDefault="00000000">
            <w:pPr>
              <w:jc w:val="center"/>
            </w:pPr>
            <w:r>
              <w:rPr>
                <w:rFonts w:ascii="Arial" w:eastAsia="Arial" w:hAnsi="Arial" w:cs="Arial"/>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E620F40" w14:textId="77777777" w:rsidR="00D11AE4" w:rsidRDefault="00000000">
            <w:pPr>
              <w:ind w:left="60"/>
            </w:pPr>
            <w:r>
              <w:rPr>
                <w:rFonts w:ascii="Arial" w:eastAsia="Arial" w:hAnsi="Arial" w:cs="Arial"/>
                <w:sz w:val="16"/>
              </w:rPr>
              <w:t>Комплексна програма підтримки внутрішньо переміщених осіб на період 2023-2024 років</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2F000DC" w14:textId="77777777" w:rsidR="00D11AE4" w:rsidRDefault="00000000">
            <w:pPr>
              <w:ind w:right="60"/>
              <w:jc w:val="right"/>
            </w:pPr>
            <w:r>
              <w:rPr>
                <w:sz w:val="16"/>
              </w:rPr>
              <w:t>2253874,00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C5DE65D" w14:textId="77777777" w:rsidR="00D11AE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95B7419" w14:textId="77777777" w:rsidR="00D11AE4" w:rsidRDefault="00000000">
            <w:pPr>
              <w:ind w:right="60"/>
              <w:jc w:val="right"/>
            </w:pPr>
            <w:r>
              <w:rPr>
                <w:sz w:val="16"/>
              </w:rPr>
              <w:t>2253874,00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481B5BB" w14:textId="77777777" w:rsidR="00D11AE4" w:rsidRDefault="00000000">
            <w:pPr>
              <w:ind w:right="60"/>
              <w:jc w:val="right"/>
            </w:pPr>
            <w:r>
              <w:rPr>
                <w:sz w:val="16"/>
              </w:rPr>
              <w:t>764300,82</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F2587D1" w14:textId="77777777" w:rsidR="00D11AE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DD868AA" w14:textId="77777777" w:rsidR="00D11AE4" w:rsidRDefault="00000000">
            <w:pPr>
              <w:ind w:right="60"/>
              <w:jc w:val="right"/>
            </w:pPr>
            <w:r>
              <w:rPr>
                <w:sz w:val="16"/>
              </w:rPr>
              <w:t>764300,82</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23438D1" w14:textId="77777777" w:rsidR="00D11AE4" w:rsidRDefault="00000000">
            <w:pPr>
              <w:ind w:right="60"/>
              <w:jc w:val="right"/>
            </w:pPr>
            <w:r>
              <w:rPr>
                <w:sz w:val="16"/>
              </w:rPr>
              <w:t>-1489573,18</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8749BD1" w14:textId="77777777" w:rsidR="00D11AE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C8A7E5C" w14:textId="77777777" w:rsidR="00D11AE4" w:rsidRDefault="00000000">
            <w:pPr>
              <w:ind w:right="60"/>
              <w:jc w:val="right"/>
            </w:pPr>
            <w:r>
              <w:rPr>
                <w:b/>
                <w:sz w:val="18"/>
              </w:rPr>
              <w:t>-1489573,18</w:t>
            </w:r>
          </w:p>
        </w:tc>
        <w:tc>
          <w:tcPr>
            <w:tcW w:w="400" w:type="dxa"/>
          </w:tcPr>
          <w:p w14:paraId="181E7CAC" w14:textId="77777777" w:rsidR="00D11AE4" w:rsidRDefault="00D11AE4">
            <w:pPr>
              <w:pStyle w:val="EMPTYCELLSTYLE"/>
            </w:pPr>
          </w:p>
        </w:tc>
      </w:tr>
      <w:tr w:rsidR="00D11AE4" w14:paraId="6211FB89" w14:textId="77777777">
        <w:trPr>
          <w:trHeight w:hRule="exact" w:val="320"/>
        </w:trPr>
        <w:tc>
          <w:tcPr>
            <w:tcW w:w="400" w:type="dxa"/>
          </w:tcPr>
          <w:p w14:paraId="22AB8AE8" w14:textId="77777777" w:rsidR="00D11AE4" w:rsidRDefault="00D11AE4">
            <w:pPr>
              <w:pStyle w:val="EMPTYCELLSTYLE"/>
            </w:pPr>
          </w:p>
        </w:tc>
        <w:tc>
          <w:tcPr>
            <w:tcW w:w="16040" w:type="dxa"/>
            <w:gridSpan w:val="18"/>
            <w:tcMar>
              <w:top w:w="0" w:type="dxa"/>
              <w:left w:w="0" w:type="dxa"/>
              <w:bottom w:w="0" w:type="dxa"/>
              <w:right w:w="0" w:type="dxa"/>
            </w:tcMar>
            <w:vAlign w:val="center"/>
          </w:tcPr>
          <w:p w14:paraId="29FC9A35" w14:textId="77777777" w:rsidR="00D11AE4" w:rsidRDefault="00000000">
            <w:r>
              <w:rPr>
                <w:sz w:val="24"/>
              </w:rPr>
              <w:t>9. Результативні показники бюджетної програми та аналіз їх виконання</w:t>
            </w:r>
          </w:p>
        </w:tc>
        <w:tc>
          <w:tcPr>
            <w:tcW w:w="400" w:type="dxa"/>
          </w:tcPr>
          <w:p w14:paraId="5AB4B85F" w14:textId="77777777" w:rsidR="00D11AE4" w:rsidRDefault="00D11AE4">
            <w:pPr>
              <w:pStyle w:val="EMPTYCELLSTYLE"/>
            </w:pPr>
          </w:p>
        </w:tc>
      </w:tr>
      <w:tr w:rsidR="00D11AE4" w14:paraId="5EB22D1E" w14:textId="77777777">
        <w:trPr>
          <w:trHeight w:hRule="exact" w:val="320"/>
        </w:trPr>
        <w:tc>
          <w:tcPr>
            <w:tcW w:w="400" w:type="dxa"/>
          </w:tcPr>
          <w:p w14:paraId="66EBAD9B" w14:textId="77777777" w:rsidR="00D11AE4" w:rsidRDefault="00D11AE4">
            <w:pPr>
              <w:pStyle w:val="EMPTYCELLSTYLE"/>
            </w:pPr>
          </w:p>
        </w:tc>
        <w:tc>
          <w:tcPr>
            <w:tcW w:w="16040" w:type="dxa"/>
            <w:gridSpan w:val="18"/>
            <w:tcMar>
              <w:top w:w="0" w:type="dxa"/>
              <w:left w:w="0" w:type="dxa"/>
              <w:bottom w:w="0" w:type="dxa"/>
              <w:right w:w="0" w:type="dxa"/>
            </w:tcMar>
            <w:vAlign w:val="center"/>
          </w:tcPr>
          <w:p w14:paraId="7A6FF04B" w14:textId="77777777" w:rsidR="00D11AE4" w:rsidRDefault="00000000">
            <w:r>
              <w:rPr>
                <w:sz w:val="24"/>
              </w:rPr>
              <w:t>9.1. Аналіз показників бюджетної програми</w:t>
            </w:r>
          </w:p>
        </w:tc>
        <w:tc>
          <w:tcPr>
            <w:tcW w:w="400" w:type="dxa"/>
          </w:tcPr>
          <w:p w14:paraId="3362570C" w14:textId="77777777" w:rsidR="00D11AE4" w:rsidRDefault="00D11AE4">
            <w:pPr>
              <w:pStyle w:val="EMPTYCELLSTYLE"/>
            </w:pPr>
          </w:p>
        </w:tc>
      </w:tr>
      <w:tr w:rsidR="00D11AE4" w14:paraId="4F4EB12F" w14:textId="77777777">
        <w:trPr>
          <w:trHeight w:hRule="exact" w:val="580"/>
        </w:trPr>
        <w:tc>
          <w:tcPr>
            <w:tcW w:w="400" w:type="dxa"/>
          </w:tcPr>
          <w:p w14:paraId="7479B5DB" w14:textId="77777777" w:rsidR="00D11AE4" w:rsidRDefault="00D11AE4">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28A37" w14:textId="77777777" w:rsidR="00D11AE4" w:rsidRDefault="00000000">
            <w:pPr>
              <w:ind w:left="60"/>
              <w:jc w:val="center"/>
            </w:pPr>
            <w:r>
              <w:rPr>
                <w:sz w:val="16"/>
              </w:rPr>
              <w:t>№</w:t>
            </w:r>
            <w:r>
              <w:rPr>
                <w:sz w:val="16"/>
              </w:rPr>
              <w:br/>
              <w:t>з/п</w:t>
            </w:r>
          </w:p>
        </w:tc>
        <w:tc>
          <w:tcPr>
            <w:tcW w:w="2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D6355" w14:textId="77777777" w:rsidR="00D11AE4" w:rsidRDefault="00000000">
            <w:pPr>
              <w:ind w:left="60"/>
              <w:jc w:val="center"/>
            </w:pPr>
            <w:r>
              <w:rPr>
                <w:sz w:val="16"/>
              </w:rPr>
              <w:t>Показники</w:t>
            </w:r>
          </w:p>
        </w:tc>
        <w:tc>
          <w:tcPr>
            <w:tcW w:w="11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87764" w14:textId="77777777" w:rsidR="00D11AE4" w:rsidRDefault="00000000">
            <w:pPr>
              <w:ind w:left="60"/>
              <w:jc w:val="center"/>
            </w:pPr>
            <w:r>
              <w:rPr>
                <w:sz w:val="16"/>
              </w:rPr>
              <w:t>Одиниця виміру</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9040E" w14:textId="77777777" w:rsidR="00D11AE4" w:rsidRDefault="00000000">
            <w:pPr>
              <w:ind w:left="60"/>
              <w:jc w:val="center"/>
            </w:pPr>
            <w:r>
              <w:rPr>
                <w:sz w:val="16"/>
              </w:rPr>
              <w:t>Джерело інформації</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D66EC" w14:textId="77777777" w:rsidR="00D11AE4" w:rsidRDefault="00000000">
            <w:pPr>
              <w:ind w:left="60"/>
              <w:jc w:val="center"/>
            </w:pPr>
            <w:r>
              <w:rPr>
                <w:sz w:val="16"/>
              </w:rPr>
              <w:t>Затверджено у паспорті бюджетної 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AB263C5" w14:textId="77777777" w:rsidR="00D11AE4" w:rsidRDefault="00000000">
            <w:pPr>
              <w:ind w:left="60"/>
              <w:jc w:val="center"/>
            </w:pPr>
            <w:r>
              <w:rPr>
                <w:sz w:val="16"/>
              </w:rPr>
              <w:t>Фактичні результативні показники, досягнуті за рахунок касових видатків (наданих кредитів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A55F6" w14:textId="77777777" w:rsidR="00D11AE4" w:rsidRDefault="00000000">
            <w:pPr>
              <w:ind w:left="60"/>
              <w:jc w:val="center"/>
            </w:pPr>
            <w:r>
              <w:rPr>
                <w:sz w:val="16"/>
              </w:rPr>
              <w:t>Відхилення</w:t>
            </w:r>
          </w:p>
        </w:tc>
        <w:tc>
          <w:tcPr>
            <w:tcW w:w="400" w:type="dxa"/>
          </w:tcPr>
          <w:p w14:paraId="09B0663C" w14:textId="77777777" w:rsidR="00D11AE4" w:rsidRDefault="00D11AE4">
            <w:pPr>
              <w:pStyle w:val="EMPTYCELLSTYLE"/>
            </w:pPr>
          </w:p>
        </w:tc>
      </w:tr>
      <w:tr w:rsidR="00D11AE4" w14:paraId="0C278318" w14:textId="77777777">
        <w:trPr>
          <w:trHeight w:hRule="exact" w:val="520"/>
        </w:trPr>
        <w:tc>
          <w:tcPr>
            <w:tcW w:w="400" w:type="dxa"/>
          </w:tcPr>
          <w:p w14:paraId="18F04A6B" w14:textId="77777777" w:rsidR="00D11AE4" w:rsidRDefault="00D11AE4">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3A564" w14:textId="77777777" w:rsidR="00D11AE4" w:rsidRDefault="00D11AE4">
            <w:pPr>
              <w:pStyle w:val="EMPTYCELLSTYLE"/>
            </w:pPr>
          </w:p>
        </w:tc>
        <w:tc>
          <w:tcPr>
            <w:tcW w:w="2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CC1D8" w14:textId="77777777" w:rsidR="00D11AE4" w:rsidRDefault="00D11AE4">
            <w:pPr>
              <w:pStyle w:val="EMPTYCELLSTYLE"/>
            </w:pPr>
          </w:p>
        </w:tc>
        <w:tc>
          <w:tcPr>
            <w:tcW w:w="11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5777A" w14:textId="77777777" w:rsidR="00D11AE4" w:rsidRDefault="00D11AE4">
            <w:pPr>
              <w:pStyle w:val="EMPTYCELLSTYLE"/>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54E79" w14:textId="77777777" w:rsidR="00D11AE4" w:rsidRDefault="00D11AE4">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058EA" w14:textId="77777777" w:rsidR="00D11AE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FE47F" w14:textId="77777777" w:rsidR="00D11AE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DADA8" w14:textId="77777777" w:rsidR="00D11AE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BF7DA" w14:textId="77777777" w:rsidR="00D11AE4"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0164D" w14:textId="77777777" w:rsidR="00D11AE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452FB" w14:textId="77777777" w:rsidR="00D11AE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013D7" w14:textId="77777777" w:rsidR="00D11AE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602D6" w14:textId="77777777" w:rsidR="00D11AE4"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79C84" w14:textId="77777777" w:rsidR="00D11AE4" w:rsidRDefault="00000000">
            <w:pPr>
              <w:ind w:left="60"/>
              <w:jc w:val="center"/>
            </w:pPr>
            <w:r>
              <w:rPr>
                <w:sz w:val="16"/>
              </w:rPr>
              <w:t>усього</w:t>
            </w:r>
          </w:p>
        </w:tc>
        <w:tc>
          <w:tcPr>
            <w:tcW w:w="400" w:type="dxa"/>
          </w:tcPr>
          <w:p w14:paraId="7FFC4672" w14:textId="77777777" w:rsidR="00D11AE4" w:rsidRDefault="00D11AE4">
            <w:pPr>
              <w:pStyle w:val="EMPTYCELLSTYLE"/>
            </w:pPr>
          </w:p>
        </w:tc>
      </w:tr>
      <w:tr w:rsidR="00D11AE4" w14:paraId="7C61A410" w14:textId="77777777">
        <w:trPr>
          <w:trHeight w:hRule="exact" w:val="280"/>
        </w:trPr>
        <w:tc>
          <w:tcPr>
            <w:tcW w:w="400" w:type="dxa"/>
          </w:tcPr>
          <w:p w14:paraId="62DCF6F9"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BA4B1" w14:textId="77777777" w:rsidR="00D11AE4"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A0C44" w14:textId="77777777" w:rsidR="00D11AE4"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5711B" w14:textId="77777777" w:rsidR="00D11AE4" w:rsidRDefault="00000000">
            <w:pPr>
              <w:ind w:left="60"/>
              <w:jc w:val="center"/>
            </w:pPr>
            <w:r>
              <w:rPr>
                <w:b/>
                <w:sz w:val="16"/>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101EF" w14:textId="77777777" w:rsidR="00D11AE4" w:rsidRDefault="00000000">
            <w:pPr>
              <w:ind w:left="60"/>
              <w:jc w:val="center"/>
            </w:pPr>
            <w:r>
              <w:rPr>
                <w:b/>
                <w:sz w:val="16"/>
              </w:rPr>
              <w:t>4</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40198" w14:textId="77777777" w:rsidR="00D11AE4" w:rsidRDefault="00000000">
            <w:pPr>
              <w:ind w:left="60"/>
              <w:jc w:val="center"/>
            </w:pPr>
            <w:r>
              <w:rPr>
                <w:b/>
                <w:sz w:val="16"/>
              </w:rPr>
              <w:t>5</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E00E8" w14:textId="77777777" w:rsidR="00D11AE4"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59235" w14:textId="77777777" w:rsidR="00D11AE4"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6D180" w14:textId="77777777" w:rsidR="00D11AE4"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FD199" w14:textId="77777777" w:rsidR="00D11AE4" w:rsidRDefault="00000000">
            <w:pPr>
              <w:ind w:left="60"/>
              <w:jc w:val="center"/>
            </w:pPr>
            <w:r>
              <w:rPr>
                <w:b/>
                <w:sz w:val="16"/>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8B9F8" w14:textId="77777777" w:rsidR="00D11AE4" w:rsidRDefault="00000000">
            <w:pPr>
              <w:ind w:left="60"/>
              <w:jc w:val="center"/>
            </w:pPr>
            <w:r>
              <w:rPr>
                <w:b/>
                <w:sz w:val="16"/>
              </w:rPr>
              <w:t>10</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31B57" w14:textId="77777777" w:rsidR="00D11AE4" w:rsidRDefault="00000000">
            <w:pPr>
              <w:ind w:left="60"/>
              <w:jc w:val="center"/>
            </w:pPr>
            <w:r>
              <w:rPr>
                <w:b/>
                <w:sz w:val="16"/>
              </w:rPr>
              <w:t>11</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C8D94" w14:textId="77777777" w:rsidR="00D11AE4" w:rsidRDefault="00000000">
            <w:pPr>
              <w:ind w:left="60"/>
              <w:jc w:val="center"/>
            </w:pPr>
            <w:r>
              <w:rPr>
                <w:b/>
                <w:sz w:val="16"/>
              </w:rPr>
              <w:t>12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050B8" w14:textId="77777777" w:rsidR="00D11AE4" w:rsidRDefault="00000000">
            <w:pPr>
              <w:ind w:left="60"/>
              <w:jc w:val="center"/>
            </w:pPr>
            <w:r>
              <w:rPr>
                <w:b/>
                <w:sz w:val="16"/>
              </w:rPr>
              <w:t>13</w:t>
            </w:r>
          </w:p>
        </w:tc>
        <w:tc>
          <w:tcPr>
            <w:tcW w:w="400" w:type="dxa"/>
          </w:tcPr>
          <w:p w14:paraId="1385502E" w14:textId="77777777" w:rsidR="00D11AE4" w:rsidRDefault="00D11AE4">
            <w:pPr>
              <w:pStyle w:val="EMPTYCELLSTYLE"/>
            </w:pPr>
          </w:p>
        </w:tc>
      </w:tr>
      <w:tr w:rsidR="00D11AE4" w14:paraId="52F9913B" w14:textId="77777777">
        <w:trPr>
          <w:trHeight w:hRule="exact" w:val="260"/>
        </w:trPr>
        <w:tc>
          <w:tcPr>
            <w:tcW w:w="400" w:type="dxa"/>
          </w:tcPr>
          <w:p w14:paraId="48DFF239"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C4AA6" w14:textId="77777777" w:rsidR="00D11AE4" w:rsidRDefault="00D11AE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9A8A942" w14:textId="77777777" w:rsidR="00D11AE4" w:rsidRDefault="00000000">
            <w:pPr>
              <w:ind w:left="60"/>
            </w:pPr>
            <w:r>
              <w:rPr>
                <w:rFonts w:ascii="Arial" w:eastAsia="Arial" w:hAnsi="Arial" w:cs="Arial"/>
                <w:b/>
                <w:sz w:val="14"/>
              </w:rPr>
              <w:t>Затрат</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2127C" w14:textId="77777777" w:rsidR="00D11AE4" w:rsidRDefault="00D11AE4">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BD9CB" w14:textId="77777777" w:rsidR="00D11AE4" w:rsidRDefault="00D11AE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F03CE" w14:textId="77777777" w:rsidR="00D11AE4" w:rsidRDefault="00D11AE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1E57B"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D6BE3"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0B2E4"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B9CFB"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24650"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05218" w14:textId="77777777" w:rsidR="00D11AE4" w:rsidRDefault="00D11AE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A0CD5" w14:textId="77777777" w:rsidR="00D11AE4" w:rsidRDefault="00D11AE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AFE00" w14:textId="77777777" w:rsidR="00D11AE4" w:rsidRDefault="00D11AE4">
            <w:pPr>
              <w:jc w:val="center"/>
            </w:pPr>
          </w:p>
        </w:tc>
        <w:tc>
          <w:tcPr>
            <w:tcW w:w="400" w:type="dxa"/>
          </w:tcPr>
          <w:p w14:paraId="019F2FCE" w14:textId="77777777" w:rsidR="00D11AE4" w:rsidRDefault="00D11AE4">
            <w:pPr>
              <w:pStyle w:val="EMPTYCELLSTYLE"/>
            </w:pPr>
          </w:p>
        </w:tc>
      </w:tr>
      <w:tr w:rsidR="00D11AE4" w14:paraId="1B67CE82" w14:textId="77777777">
        <w:trPr>
          <w:trHeight w:hRule="exact" w:val="920"/>
        </w:trPr>
        <w:tc>
          <w:tcPr>
            <w:tcW w:w="400" w:type="dxa"/>
          </w:tcPr>
          <w:p w14:paraId="4B456265"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FDC9974" w14:textId="77777777" w:rsidR="00D11AE4" w:rsidRDefault="00000000">
            <w:pPr>
              <w:jc w:val="center"/>
            </w:pPr>
            <w:r>
              <w:rPr>
                <w:rFonts w:ascii="Arial" w:eastAsia="Arial" w:hAnsi="Arial" w:cs="Arial"/>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CF7CC0A" w14:textId="77777777" w:rsidR="00D11AE4" w:rsidRDefault="00000000">
            <w:pPr>
              <w:ind w:left="60"/>
            </w:pPr>
            <w:r>
              <w:rPr>
                <w:rFonts w:ascii="Arial" w:eastAsia="Arial" w:hAnsi="Arial" w:cs="Arial"/>
                <w:sz w:val="14"/>
              </w:rPr>
              <w:t xml:space="preserve">Обсяг видатків для забезпечення належного виконання покладених на Полтавський обласний центр соціальних служб завдань щодо організації розміщення внутрішньо переміщених осіб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95B4765" w14:textId="77777777" w:rsidR="00D11AE4"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DCEA42A" w14:textId="77777777" w:rsidR="00D11AE4" w:rsidRDefault="00000000">
            <w:pPr>
              <w:ind w:left="60"/>
            </w:pPr>
            <w:r>
              <w:rPr>
                <w:rFonts w:ascii="Arial" w:eastAsia="Arial" w:hAnsi="Arial" w:cs="Arial"/>
                <w:sz w:val="14"/>
              </w:rPr>
              <w:t xml:space="preserve">Затверджено кошторисом </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B7CBB1E" w14:textId="77777777" w:rsidR="00D11AE4" w:rsidRDefault="00000000">
            <w:pPr>
              <w:ind w:right="60"/>
              <w:jc w:val="right"/>
            </w:pPr>
            <w:r>
              <w:rPr>
                <w:sz w:val="16"/>
              </w:rPr>
              <w:t>6502774,00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B236243" w14:textId="77777777" w:rsidR="00D11AE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7D818C" w14:textId="77777777" w:rsidR="00D11AE4" w:rsidRDefault="00000000">
            <w:pPr>
              <w:ind w:right="60"/>
              <w:jc w:val="right"/>
            </w:pPr>
            <w:r>
              <w:rPr>
                <w:sz w:val="16"/>
              </w:rPr>
              <w:t>6502774,00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4DFD691" w14:textId="77777777" w:rsidR="00D11AE4" w:rsidRDefault="00000000">
            <w:pPr>
              <w:ind w:right="60"/>
              <w:jc w:val="right"/>
            </w:pPr>
            <w:r>
              <w:rPr>
                <w:sz w:val="16"/>
              </w:rPr>
              <w:t>1623317,53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A373225" w14:textId="77777777" w:rsidR="00D11AE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28B9B7E" w14:textId="77777777" w:rsidR="00D11AE4" w:rsidRDefault="00000000">
            <w:pPr>
              <w:ind w:right="60"/>
              <w:jc w:val="right"/>
            </w:pPr>
            <w:r>
              <w:rPr>
                <w:sz w:val="16"/>
              </w:rPr>
              <w:t>1623317,53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0D919BF" w14:textId="77777777" w:rsidR="00D11AE4" w:rsidRDefault="00000000">
            <w:pPr>
              <w:ind w:right="60"/>
              <w:jc w:val="right"/>
            </w:pPr>
            <w:r>
              <w:rPr>
                <w:sz w:val="16"/>
              </w:rPr>
              <w:t>-4879456,47</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3BDA0A8" w14:textId="77777777" w:rsidR="00D11AE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CC93901" w14:textId="77777777" w:rsidR="00D11AE4" w:rsidRDefault="00000000">
            <w:pPr>
              <w:ind w:right="60"/>
              <w:jc w:val="right"/>
            </w:pPr>
            <w:r>
              <w:rPr>
                <w:sz w:val="16"/>
              </w:rPr>
              <w:t>-4879456,47</w:t>
            </w:r>
          </w:p>
        </w:tc>
        <w:tc>
          <w:tcPr>
            <w:tcW w:w="400" w:type="dxa"/>
          </w:tcPr>
          <w:p w14:paraId="3E9CAB63" w14:textId="77777777" w:rsidR="00D11AE4" w:rsidRDefault="00D11AE4">
            <w:pPr>
              <w:pStyle w:val="EMPTYCELLSTYLE"/>
            </w:pPr>
          </w:p>
        </w:tc>
      </w:tr>
      <w:tr w:rsidR="00D11AE4" w14:paraId="7EA3ED1C" w14:textId="77777777">
        <w:trPr>
          <w:trHeight w:hRule="exact" w:val="400"/>
        </w:trPr>
        <w:tc>
          <w:tcPr>
            <w:tcW w:w="400" w:type="dxa"/>
          </w:tcPr>
          <w:p w14:paraId="786A0706" w14:textId="77777777" w:rsidR="00D11AE4" w:rsidRDefault="00D11AE4">
            <w:pPr>
              <w:pStyle w:val="EMPTYCELLSTYLE"/>
              <w:pageBreakBefore/>
            </w:pPr>
          </w:p>
        </w:tc>
        <w:tc>
          <w:tcPr>
            <w:tcW w:w="700" w:type="dxa"/>
          </w:tcPr>
          <w:p w14:paraId="169C5B0E" w14:textId="77777777" w:rsidR="00D11AE4" w:rsidRDefault="00D11AE4">
            <w:pPr>
              <w:pStyle w:val="EMPTYCELLSTYLE"/>
            </w:pPr>
          </w:p>
        </w:tc>
        <w:tc>
          <w:tcPr>
            <w:tcW w:w="2900" w:type="dxa"/>
            <w:gridSpan w:val="2"/>
          </w:tcPr>
          <w:p w14:paraId="075DF4E4" w14:textId="77777777" w:rsidR="00D11AE4" w:rsidRDefault="00D11AE4">
            <w:pPr>
              <w:pStyle w:val="EMPTYCELLSTYLE"/>
            </w:pPr>
          </w:p>
        </w:tc>
        <w:tc>
          <w:tcPr>
            <w:tcW w:w="1100" w:type="dxa"/>
          </w:tcPr>
          <w:p w14:paraId="3A888946" w14:textId="77777777" w:rsidR="00D11AE4" w:rsidRDefault="00D11AE4">
            <w:pPr>
              <w:pStyle w:val="EMPTYCELLSTYLE"/>
            </w:pPr>
          </w:p>
        </w:tc>
        <w:tc>
          <w:tcPr>
            <w:tcW w:w="1440" w:type="dxa"/>
          </w:tcPr>
          <w:p w14:paraId="23070FFC" w14:textId="77777777" w:rsidR="00D11AE4" w:rsidRDefault="00D11AE4">
            <w:pPr>
              <w:pStyle w:val="EMPTYCELLSTYLE"/>
            </w:pPr>
          </w:p>
        </w:tc>
        <w:tc>
          <w:tcPr>
            <w:tcW w:w="1100" w:type="dxa"/>
            <w:gridSpan w:val="2"/>
          </w:tcPr>
          <w:p w14:paraId="60FCE9F2" w14:textId="77777777" w:rsidR="00D11AE4" w:rsidRDefault="00D11AE4">
            <w:pPr>
              <w:pStyle w:val="EMPTYCELLSTYLE"/>
            </w:pPr>
          </w:p>
        </w:tc>
        <w:tc>
          <w:tcPr>
            <w:tcW w:w="1100" w:type="dxa"/>
            <w:gridSpan w:val="2"/>
          </w:tcPr>
          <w:p w14:paraId="61A7D9FB" w14:textId="77777777" w:rsidR="00D11AE4" w:rsidRDefault="00D11AE4">
            <w:pPr>
              <w:pStyle w:val="EMPTYCELLSTYLE"/>
            </w:pPr>
          </w:p>
        </w:tc>
        <w:tc>
          <w:tcPr>
            <w:tcW w:w="1100" w:type="dxa"/>
          </w:tcPr>
          <w:p w14:paraId="7F624FB1" w14:textId="77777777" w:rsidR="00D11AE4" w:rsidRDefault="00D11AE4">
            <w:pPr>
              <w:pStyle w:val="EMPTYCELLSTYLE"/>
            </w:pPr>
          </w:p>
        </w:tc>
        <w:tc>
          <w:tcPr>
            <w:tcW w:w="1100" w:type="dxa"/>
          </w:tcPr>
          <w:p w14:paraId="79982D83" w14:textId="77777777" w:rsidR="00D11AE4" w:rsidRDefault="00D11AE4">
            <w:pPr>
              <w:pStyle w:val="EMPTYCELLSTYLE"/>
            </w:pPr>
          </w:p>
        </w:tc>
        <w:tc>
          <w:tcPr>
            <w:tcW w:w="1100" w:type="dxa"/>
          </w:tcPr>
          <w:p w14:paraId="5E16F04D" w14:textId="77777777" w:rsidR="00D11AE4" w:rsidRDefault="00D11AE4">
            <w:pPr>
              <w:pStyle w:val="EMPTYCELLSTYLE"/>
            </w:pPr>
          </w:p>
        </w:tc>
        <w:tc>
          <w:tcPr>
            <w:tcW w:w="1100" w:type="dxa"/>
          </w:tcPr>
          <w:p w14:paraId="310DA19A" w14:textId="77777777" w:rsidR="00D11AE4" w:rsidRDefault="00D11AE4">
            <w:pPr>
              <w:pStyle w:val="EMPTYCELLSTYLE"/>
            </w:pPr>
          </w:p>
        </w:tc>
        <w:tc>
          <w:tcPr>
            <w:tcW w:w="1100" w:type="dxa"/>
          </w:tcPr>
          <w:p w14:paraId="72FD4C70" w14:textId="77777777" w:rsidR="00D11AE4" w:rsidRDefault="00D11AE4">
            <w:pPr>
              <w:pStyle w:val="EMPTYCELLSTYLE"/>
            </w:pPr>
          </w:p>
        </w:tc>
        <w:tc>
          <w:tcPr>
            <w:tcW w:w="1100" w:type="dxa"/>
            <w:gridSpan w:val="2"/>
          </w:tcPr>
          <w:p w14:paraId="7A6A4711" w14:textId="77777777" w:rsidR="00D11AE4" w:rsidRDefault="00D11AE4">
            <w:pPr>
              <w:pStyle w:val="EMPTYCELLSTYLE"/>
            </w:pPr>
          </w:p>
        </w:tc>
        <w:tc>
          <w:tcPr>
            <w:tcW w:w="1100" w:type="dxa"/>
            <w:gridSpan w:val="2"/>
          </w:tcPr>
          <w:p w14:paraId="5A35440C" w14:textId="77777777" w:rsidR="00D11AE4" w:rsidRDefault="00D11AE4">
            <w:pPr>
              <w:pStyle w:val="EMPTYCELLSTYLE"/>
            </w:pPr>
          </w:p>
        </w:tc>
        <w:tc>
          <w:tcPr>
            <w:tcW w:w="400" w:type="dxa"/>
          </w:tcPr>
          <w:p w14:paraId="4880575A" w14:textId="77777777" w:rsidR="00D11AE4" w:rsidRDefault="00D11AE4">
            <w:pPr>
              <w:pStyle w:val="EMPTYCELLSTYLE"/>
            </w:pPr>
          </w:p>
        </w:tc>
      </w:tr>
      <w:tr w:rsidR="00D11AE4" w14:paraId="72E63368" w14:textId="77777777">
        <w:trPr>
          <w:trHeight w:hRule="exact" w:val="280"/>
        </w:trPr>
        <w:tc>
          <w:tcPr>
            <w:tcW w:w="400" w:type="dxa"/>
          </w:tcPr>
          <w:p w14:paraId="71CC4E12"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BEEF7" w14:textId="77777777" w:rsidR="00D11AE4"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B5F43" w14:textId="77777777" w:rsidR="00D11AE4"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2458A" w14:textId="77777777" w:rsidR="00D11AE4" w:rsidRDefault="00000000">
            <w:pPr>
              <w:ind w:left="60"/>
              <w:jc w:val="center"/>
            </w:pPr>
            <w:r>
              <w:rPr>
                <w:b/>
                <w:sz w:val="16"/>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27B73" w14:textId="77777777" w:rsidR="00D11AE4" w:rsidRDefault="00000000">
            <w:pPr>
              <w:ind w:left="60"/>
              <w:jc w:val="center"/>
            </w:pPr>
            <w:r>
              <w:rPr>
                <w:b/>
                <w:sz w:val="16"/>
              </w:rPr>
              <w:t>4</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6CD16" w14:textId="77777777" w:rsidR="00D11AE4" w:rsidRDefault="00000000">
            <w:pPr>
              <w:ind w:left="60"/>
              <w:jc w:val="center"/>
            </w:pPr>
            <w:r>
              <w:rPr>
                <w:b/>
                <w:sz w:val="16"/>
              </w:rPr>
              <w:t>5</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68476" w14:textId="77777777" w:rsidR="00D11AE4"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45093" w14:textId="77777777" w:rsidR="00D11AE4"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3E999" w14:textId="77777777" w:rsidR="00D11AE4"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57664" w14:textId="77777777" w:rsidR="00D11AE4" w:rsidRDefault="00000000">
            <w:pPr>
              <w:ind w:left="60"/>
              <w:jc w:val="center"/>
            </w:pPr>
            <w:r>
              <w:rPr>
                <w:b/>
                <w:sz w:val="16"/>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B8BB5" w14:textId="77777777" w:rsidR="00D11AE4" w:rsidRDefault="00000000">
            <w:pPr>
              <w:ind w:left="60"/>
              <w:jc w:val="center"/>
            </w:pPr>
            <w:r>
              <w:rPr>
                <w:b/>
                <w:sz w:val="16"/>
              </w:rPr>
              <w:t>10</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B6D21" w14:textId="77777777" w:rsidR="00D11AE4" w:rsidRDefault="00000000">
            <w:pPr>
              <w:ind w:left="60"/>
              <w:jc w:val="center"/>
            </w:pPr>
            <w:r>
              <w:rPr>
                <w:b/>
                <w:sz w:val="16"/>
              </w:rPr>
              <w:t>11</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664AD" w14:textId="77777777" w:rsidR="00D11AE4" w:rsidRDefault="00000000">
            <w:pPr>
              <w:ind w:left="60"/>
              <w:jc w:val="center"/>
            </w:pPr>
            <w:r>
              <w:rPr>
                <w:b/>
                <w:sz w:val="16"/>
              </w:rPr>
              <w:t>12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12AF1" w14:textId="77777777" w:rsidR="00D11AE4" w:rsidRDefault="00000000">
            <w:pPr>
              <w:ind w:left="60"/>
              <w:jc w:val="center"/>
            </w:pPr>
            <w:r>
              <w:rPr>
                <w:b/>
                <w:sz w:val="16"/>
              </w:rPr>
              <w:t>13</w:t>
            </w:r>
          </w:p>
        </w:tc>
        <w:tc>
          <w:tcPr>
            <w:tcW w:w="400" w:type="dxa"/>
          </w:tcPr>
          <w:p w14:paraId="1A59678C" w14:textId="77777777" w:rsidR="00D11AE4" w:rsidRDefault="00D11AE4">
            <w:pPr>
              <w:pStyle w:val="EMPTYCELLSTYLE"/>
            </w:pPr>
          </w:p>
        </w:tc>
      </w:tr>
      <w:tr w:rsidR="00D11AE4" w14:paraId="52926A3F" w14:textId="77777777">
        <w:trPr>
          <w:trHeight w:hRule="exact" w:val="340"/>
        </w:trPr>
        <w:tc>
          <w:tcPr>
            <w:tcW w:w="400" w:type="dxa"/>
          </w:tcPr>
          <w:p w14:paraId="044F1CEA" w14:textId="77777777" w:rsidR="00D11AE4" w:rsidRDefault="00D11AE4">
            <w:pPr>
              <w:pStyle w:val="EMPTYCELLSTYLE"/>
            </w:pPr>
          </w:p>
        </w:tc>
        <w:tc>
          <w:tcPr>
            <w:tcW w:w="700" w:type="dxa"/>
          </w:tcPr>
          <w:p w14:paraId="6A14E17F" w14:textId="77777777" w:rsidR="00D11AE4" w:rsidRDefault="00D11AE4">
            <w:pPr>
              <w:pStyle w:val="EMPTYCELLSTYLE"/>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E1BB096" w14:textId="77777777" w:rsidR="00D11AE4" w:rsidRDefault="00000000">
            <w:pPr>
              <w:ind w:left="60"/>
            </w:pPr>
            <w:r>
              <w:rPr>
                <w:rFonts w:ascii="Arial" w:eastAsia="Arial" w:hAnsi="Arial" w:cs="Arial"/>
                <w:sz w:val="14"/>
              </w:rPr>
              <w:t xml:space="preserve">у тимчасових спорудах (модульне містечко) </w:t>
            </w:r>
          </w:p>
        </w:tc>
        <w:tc>
          <w:tcPr>
            <w:tcW w:w="1100" w:type="dxa"/>
          </w:tcPr>
          <w:p w14:paraId="4752301A" w14:textId="77777777" w:rsidR="00D11AE4" w:rsidRDefault="00D11AE4">
            <w:pPr>
              <w:pStyle w:val="EMPTYCELLSTYLE"/>
            </w:pPr>
          </w:p>
        </w:tc>
        <w:tc>
          <w:tcPr>
            <w:tcW w:w="1440" w:type="dxa"/>
          </w:tcPr>
          <w:p w14:paraId="370C2578" w14:textId="77777777" w:rsidR="00D11AE4" w:rsidRDefault="00D11AE4">
            <w:pPr>
              <w:pStyle w:val="EMPTYCELLSTYLE"/>
            </w:pPr>
          </w:p>
        </w:tc>
        <w:tc>
          <w:tcPr>
            <w:tcW w:w="1100" w:type="dxa"/>
            <w:gridSpan w:val="2"/>
          </w:tcPr>
          <w:p w14:paraId="68064622" w14:textId="77777777" w:rsidR="00D11AE4" w:rsidRDefault="00D11AE4">
            <w:pPr>
              <w:pStyle w:val="EMPTYCELLSTYLE"/>
            </w:pPr>
          </w:p>
        </w:tc>
        <w:tc>
          <w:tcPr>
            <w:tcW w:w="1100" w:type="dxa"/>
            <w:gridSpan w:val="2"/>
          </w:tcPr>
          <w:p w14:paraId="53BD6283" w14:textId="77777777" w:rsidR="00D11AE4" w:rsidRDefault="00D11AE4">
            <w:pPr>
              <w:pStyle w:val="EMPTYCELLSTYLE"/>
            </w:pPr>
          </w:p>
        </w:tc>
        <w:tc>
          <w:tcPr>
            <w:tcW w:w="1100" w:type="dxa"/>
          </w:tcPr>
          <w:p w14:paraId="23792577" w14:textId="77777777" w:rsidR="00D11AE4" w:rsidRDefault="00D11AE4">
            <w:pPr>
              <w:pStyle w:val="EMPTYCELLSTYLE"/>
            </w:pPr>
          </w:p>
        </w:tc>
        <w:tc>
          <w:tcPr>
            <w:tcW w:w="1100" w:type="dxa"/>
          </w:tcPr>
          <w:p w14:paraId="799F12F4" w14:textId="77777777" w:rsidR="00D11AE4" w:rsidRDefault="00D11AE4">
            <w:pPr>
              <w:pStyle w:val="EMPTYCELLSTYLE"/>
            </w:pPr>
          </w:p>
        </w:tc>
        <w:tc>
          <w:tcPr>
            <w:tcW w:w="1100" w:type="dxa"/>
          </w:tcPr>
          <w:p w14:paraId="66A71AD7" w14:textId="77777777" w:rsidR="00D11AE4" w:rsidRDefault="00D11AE4">
            <w:pPr>
              <w:pStyle w:val="EMPTYCELLSTYLE"/>
            </w:pPr>
          </w:p>
        </w:tc>
        <w:tc>
          <w:tcPr>
            <w:tcW w:w="1100" w:type="dxa"/>
          </w:tcPr>
          <w:p w14:paraId="33BDA237" w14:textId="77777777" w:rsidR="00D11AE4" w:rsidRDefault="00D11AE4">
            <w:pPr>
              <w:pStyle w:val="EMPTYCELLSTYLE"/>
            </w:pPr>
          </w:p>
        </w:tc>
        <w:tc>
          <w:tcPr>
            <w:tcW w:w="1100" w:type="dxa"/>
          </w:tcPr>
          <w:p w14:paraId="0D04F857" w14:textId="77777777" w:rsidR="00D11AE4" w:rsidRDefault="00D11AE4">
            <w:pPr>
              <w:pStyle w:val="EMPTYCELLSTYLE"/>
            </w:pPr>
          </w:p>
        </w:tc>
        <w:tc>
          <w:tcPr>
            <w:tcW w:w="1100" w:type="dxa"/>
            <w:gridSpan w:val="2"/>
          </w:tcPr>
          <w:p w14:paraId="12B7EBB6" w14:textId="77777777" w:rsidR="00D11AE4" w:rsidRDefault="00D11AE4">
            <w:pPr>
              <w:pStyle w:val="EMPTYCELLSTYLE"/>
            </w:pPr>
          </w:p>
        </w:tc>
        <w:tc>
          <w:tcPr>
            <w:tcW w:w="1100" w:type="dxa"/>
            <w:gridSpan w:val="2"/>
          </w:tcPr>
          <w:p w14:paraId="34DA713F" w14:textId="77777777" w:rsidR="00D11AE4" w:rsidRDefault="00D11AE4">
            <w:pPr>
              <w:pStyle w:val="EMPTYCELLSTYLE"/>
            </w:pPr>
          </w:p>
        </w:tc>
        <w:tc>
          <w:tcPr>
            <w:tcW w:w="400" w:type="dxa"/>
          </w:tcPr>
          <w:p w14:paraId="3B374658" w14:textId="77777777" w:rsidR="00D11AE4" w:rsidRDefault="00D11AE4">
            <w:pPr>
              <w:pStyle w:val="EMPTYCELLSTYLE"/>
            </w:pPr>
          </w:p>
        </w:tc>
      </w:tr>
      <w:tr w:rsidR="00D11AE4" w14:paraId="7AFD7D24" w14:textId="77777777">
        <w:trPr>
          <w:trHeight w:hRule="exact" w:val="260"/>
        </w:trPr>
        <w:tc>
          <w:tcPr>
            <w:tcW w:w="400" w:type="dxa"/>
          </w:tcPr>
          <w:p w14:paraId="5602C947"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09331" w14:textId="77777777" w:rsidR="00D11AE4" w:rsidRDefault="00D11AE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F4B95F0" w14:textId="77777777" w:rsidR="00D11AE4" w:rsidRDefault="00000000">
            <w:pPr>
              <w:ind w:left="60"/>
            </w:pPr>
            <w:r>
              <w:rPr>
                <w:rFonts w:ascii="Arial" w:eastAsia="Arial" w:hAnsi="Arial" w:cs="Arial"/>
                <w:b/>
                <w:sz w:val="14"/>
              </w:rPr>
              <w:t>Продукту</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421E9" w14:textId="77777777" w:rsidR="00D11AE4" w:rsidRDefault="00D11AE4">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595BA" w14:textId="77777777" w:rsidR="00D11AE4" w:rsidRDefault="00D11AE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DCF3E" w14:textId="77777777" w:rsidR="00D11AE4" w:rsidRDefault="00D11AE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47316"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FEC9A"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4D970"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68384"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03306"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23F60" w14:textId="77777777" w:rsidR="00D11AE4" w:rsidRDefault="00D11AE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629AD" w14:textId="77777777" w:rsidR="00D11AE4" w:rsidRDefault="00D11AE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9CFF5" w14:textId="77777777" w:rsidR="00D11AE4" w:rsidRDefault="00D11AE4">
            <w:pPr>
              <w:jc w:val="center"/>
            </w:pPr>
          </w:p>
        </w:tc>
        <w:tc>
          <w:tcPr>
            <w:tcW w:w="400" w:type="dxa"/>
          </w:tcPr>
          <w:p w14:paraId="535B9204" w14:textId="77777777" w:rsidR="00D11AE4" w:rsidRDefault="00D11AE4">
            <w:pPr>
              <w:pStyle w:val="EMPTYCELLSTYLE"/>
            </w:pPr>
          </w:p>
        </w:tc>
      </w:tr>
      <w:tr w:rsidR="00D11AE4" w14:paraId="63A6056B" w14:textId="77777777">
        <w:trPr>
          <w:trHeight w:hRule="exact" w:val="340"/>
        </w:trPr>
        <w:tc>
          <w:tcPr>
            <w:tcW w:w="400" w:type="dxa"/>
          </w:tcPr>
          <w:p w14:paraId="69B6C3A3"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37C4445" w14:textId="77777777" w:rsidR="00D11AE4" w:rsidRDefault="00000000">
            <w:pPr>
              <w:jc w:val="center"/>
            </w:pPr>
            <w:r>
              <w:rPr>
                <w:rFonts w:ascii="Arial" w:eastAsia="Arial" w:hAnsi="Arial" w:cs="Arial"/>
                <w:sz w:val="16"/>
              </w:rPr>
              <w:t>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153CECD" w14:textId="77777777" w:rsidR="00D11AE4" w:rsidRDefault="00000000">
            <w:pPr>
              <w:ind w:left="60"/>
            </w:pPr>
            <w:r>
              <w:rPr>
                <w:rFonts w:ascii="Arial" w:eastAsia="Arial" w:hAnsi="Arial" w:cs="Arial"/>
                <w:sz w:val="14"/>
              </w:rPr>
              <w:t>Кількість внутрішньо переміщених осіб (відповідно до поданих заяв)</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731701B" w14:textId="77777777" w:rsidR="00D11AE4"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EA6895B" w14:textId="77777777" w:rsidR="00D11AE4" w:rsidRDefault="00000000">
            <w:pPr>
              <w:ind w:left="60"/>
            </w:pPr>
            <w:r>
              <w:rPr>
                <w:rFonts w:ascii="Arial" w:eastAsia="Arial" w:hAnsi="Arial" w:cs="Arial"/>
                <w:sz w:val="14"/>
              </w:rPr>
              <w:t xml:space="preserve">Затверджено кошторисом </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5F0682F" w14:textId="77777777" w:rsidR="00D11AE4" w:rsidRDefault="00000000">
            <w:pPr>
              <w:ind w:right="60"/>
              <w:jc w:val="right"/>
            </w:pPr>
            <w:r>
              <w:rPr>
                <w:sz w:val="16"/>
              </w:rPr>
              <w:t>234,00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2D9C44C" w14:textId="77777777" w:rsidR="00D11AE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4C3654" w14:textId="77777777" w:rsidR="00D11AE4" w:rsidRDefault="00000000">
            <w:pPr>
              <w:ind w:right="60"/>
              <w:jc w:val="right"/>
            </w:pPr>
            <w:r>
              <w:rPr>
                <w:sz w:val="16"/>
              </w:rPr>
              <w:t>234,00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1CD207D" w14:textId="77777777" w:rsidR="00D11AE4" w:rsidRDefault="00000000">
            <w:pPr>
              <w:ind w:right="60"/>
              <w:jc w:val="right"/>
            </w:pPr>
            <w:r>
              <w:rPr>
                <w:sz w:val="16"/>
              </w:rPr>
              <w:t>220,00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564426F" w14:textId="77777777" w:rsidR="00D11AE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255932A" w14:textId="77777777" w:rsidR="00D11AE4" w:rsidRDefault="00000000">
            <w:pPr>
              <w:ind w:right="60"/>
              <w:jc w:val="right"/>
            </w:pPr>
            <w:r>
              <w:rPr>
                <w:sz w:val="16"/>
              </w:rPr>
              <w:t>220,00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7FB6908" w14:textId="77777777" w:rsidR="00D11AE4" w:rsidRDefault="00000000">
            <w:pPr>
              <w:ind w:right="60"/>
              <w:jc w:val="right"/>
            </w:pPr>
            <w:r>
              <w:rPr>
                <w:sz w:val="16"/>
              </w:rPr>
              <w:t>-14,00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2F92948" w14:textId="77777777" w:rsidR="00D11AE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BB16CAB" w14:textId="77777777" w:rsidR="00D11AE4" w:rsidRDefault="00000000">
            <w:pPr>
              <w:ind w:right="60"/>
              <w:jc w:val="right"/>
            </w:pPr>
            <w:r>
              <w:rPr>
                <w:sz w:val="16"/>
              </w:rPr>
              <w:t>-14,00</w:t>
            </w:r>
          </w:p>
        </w:tc>
        <w:tc>
          <w:tcPr>
            <w:tcW w:w="400" w:type="dxa"/>
          </w:tcPr>
          <w:p w14:paraId="60A2E131" w14:textId="77777777" w:rsidR="00D11AE4" w:rsidRDefault="00D11AE4">
            <w:pPr>
              <w:pStyle w:val="EMPTYCELLSTYLE"/>
            </w:pPr>
          </w:p>
        </w:tc>
      </w:tr>
      <w:tr w:rsidR="00D11AE4" w14:paraId="32A7A4FF" w14:textId="77777777">
        <w:trPr>
          <w:trHeight w:hRule="exact" w:val="260"/>
        </w:trPr>
        <w:tc>
          <w:tcPr>
            <w:tcW w:w="400" w:type="dxa"/>
          </w:tcPr>
          <w:p w14:paraId="732AB3EF"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5BE67" w14:textId="77777777" w:rsidR="00D11AE4" w:rsidRDefault="00D11AE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6A64285" w14:textId="77777777" w:rsidR="00D11AE4" w:rsidRDefault="00000000">
            <w:pPr>
              <w:ind w:left="60"/>
            </w:pPr>
            <w:r>
              <w:rPr>
                <w:rFonts w:ascii="Arial" w:eastAsia="Arial" w:hAnsi="Arial" w:cs="Arial"/>
                <w:b/>
                <w:sz w:val="14"/>
              </w:rPr>
              <w:t>Ефективності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2BEA3" w14:textId="77777777" w:rsidR="00D11AE4" w:rsidRDefault="00D11AE4">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83048" w14:textId="77777777" w:rsidR="00D11AE4" w:rsidRDefault="00D11AE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1156C" w14:textId="77777777" w:rsidR="00D11AE4" w:rsidRDefault="00D11AE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F8CD9"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B5F03"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8CB6F"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136E5"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3B34C"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26F15" w14:textId="77777777" w:rsidR="00D11AE4" w:rsidRDefault="00D11AE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C6EF1" w14:textId="77777777" w:rsidR="00D11AE4" w:rsidRDefault="00D11AE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8E620" w14:textId="77777777" w:rsidR="00D11AE4" w:rsidRDefault="00D11AE4">
            <w:pPr>
              <w:jc w:val="center"/>
            </w:pPr>
          </w:p>
        </w:tc>
        <w:tc>
          <w:tcPr>
            <w:tcW w:w="400" w:type="dxa"/>
          </w:tcPr>
          <w:p w14:paraId="2291138C" w14:textId="77777777" w:rsidR="00D11AE4" w:rsidRDefault="00D11AE4">
            <w:pPr>
              <w:pStyle w:val="EMPTYCELLSTYLE"/>
            </w:pPr>
          </w:p>
        </w:tc>
      </w:tr>
      <w:tr w:rsidR="00D11AE4" w14:paraId="3602C6C4" w14:textId="77777777">
        <w:trPr>
          <w:trHeight w:hRule="exact" w:val="340"/>
        </w:trPr>
        <w:tc>
          <w:tcPr>
            <w:tcW w:w="400" w:type="dxa"/>
          </w:tcPr>
          <w:p w14:paraId="64719AE2"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54FBE8B" w14:textId="77777777" w:rsidR="00D11AE4" w:rsidRDefault="00000000">
            <w:pPr>
              <w:jc w:val="center"/>
            </w:pPr>
            <w:r>
              <w:rPr>
                <w:rFonts w:ascii="Arial" w:eastAsia="Arial" w:hAnsi="Arial" w:cs="Arial"/>
                <w:sz w:val="16"/>
              </w:rPr>
              <w:t>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F4DD0A9" w14:textId="77777777" w:rsidR="00D11AE4" w:rsidRDefault="00000000">
            <w:pPr>
              <w:ind w:left="60"/>
            </w:pPr>
            <w:r>
              <w:rPr>
                <w:rFonts w:ascii="Arial" w:eastAsia="Arial" w:hAnsi="Arial" w:cs="Arial"/>
                <w:sz w:val="14"/>
              </w:rPr>
              <w:t>Середні витрати на один день на одну внутрішньо переміщену  особу</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74AA81B" w14:textId="77777777" w:rsidR="00D11AE4"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61FDCF0" w14:textId="77777777" w:rsidR="00D11AE4"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F6BC7D1" w14:textId="77777777" w:rsidR="00D11AE4" w:rsidRDefault="00000000">
            <w:pPr>
              <w:ind w:right="60"/>
              <w:jc w:val="right"/>
            </w:pPr>
            <w:r>
              <w:rPr>
                <w:sz w:val="16"/>
              </w:rPr>
              <w:t>151,00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4DD7497" w14:textId="77777777" w:rsidR="00D11AE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ECEB29F" w14:textId="77777777" w:rsidR="00D11AE4" w:rsidRDefault="00000000">
            <w:pPr>
              <w:ind w:right="60"/>
              <w:jc w:val="right"/>
            </w:pPr>
            <w:r>
              <w:rPr>
                <w:sz w:val="16"/>
              </w:rPr>
              <w:t>151,00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A78204" w14:textId="77777777" w:rsidR="00D11AE4" w:rsidRDefault="00000000">
            <w:pPr>
              <w:ind w:right="60"/>
              <w:jc w:val="right"/>
            </w:pPr>
            <w:r>
              <w:rPr>
                <w:sz w:val="16"/>
              </w:rPr>
              <w:t>42,90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733777E" w14:textId="77777777" w:rsidR="00D11AE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C7C04C6" w14:textId="77777777" w:rsidR="00D11AE4" w:rsidRDefault="00000000">
            <w:pPr>
              <w:ind w:right="60"/>
              <w:jc w:val="right"/>
            </w:pPr>
            <w:r>
              <w:rPr>
                <w:sz w:val="16"/>
              </w:rPr>
              <w:t>42,90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CCFFE43" w14:textId="77777777" w:rsidR="00D11AE4" w:rsidRDefault="00000000">
            <w:pPr>
              <w:ind w:right="60"/>
              <w:jc w:val="right"/>
            </w:pPr>
            <w:r>
              <w:rPr>
                <w:sz w:val="16"/>
              </w:rPr>
              <w:t>-108,10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25A448F" w14:textId="77777777" w:rsidR="00D11AE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C04CAEF" w14:textId="77777777" w:rsidR="00D11AE4" w:rsidRDefault="00000000">
            <w:pPr>
              <w:ind w:right="60"/>
              <w:jc w:val="right"/>
            </w:pPr>
            <w:r>
              <w:rPr>
                <w:sz w:val="16"/>
              </w:rPr>
              <w:t>-108,10</w:t>
            </w:r>
          </w:p>
        </w:tc>
        <w:tc>
          <w:tcPr>
            <w:tcW w:w="400" w:type="dxa"/>
          </w:tcPr>
          <w:p w14:paraId="3EEA1A61" w14:textId="77777777" w:rsidR="00D11AE4" w:rsidRDefault="00D11AE4">
            <w:pPr>
              <w:pStyle w:val="EMPTYCELLSTYLE"/>
            </w:pPr>
          </w:p>
        </w:tc>
      </w:tr>
      <w:tr w:rsidR="00D11AE4" w14:paraId="09532355" w14:textId="77777777">
        <w:trPr>
          <w:trHeight w:hRule="exact" w:val="260"/>
        </w:trPr>
        <w:tc>
          <w:tcPr>
            <w:tcW w:w="400" w:type="dxa"/>
          </w:tcPr>
          <w:p w14:paraId="23902AA4"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09C75" w14:textId="77777777" w:rsidR="00D11AE4" w:rsidRDefault="00D11AE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43F2E43" w14:textId="77777777" w:rsidR="00D11AE4" w:rsidRDefault="00000000">
            <w:pPr>
              <w:ind w:left="60"/>
            </w:pPr>
            <w:r>
              <w:rPr>
                <w:rFonts w:ascii="Arial" w:eastAsia="Arial" w:hAnsi="Arial" w:cs="Arial"/>
                <w:b/>
                <w:sz w:val="14"/>
              </w:rPr>
              <w:t>Якості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EA09F" w14:textId="77777777" w:rsidR="00D11AE4" w:rsidRDefault="00D11AE4">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4DD42" w14:textId="77777777" w:rsidR="00D11AE4" w:rsidRDefault="00D11AE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92396" w14:textId="77777777" w:rsidR="00D11AE4" w:rsidRDefault="00D11AE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71FEF"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10A23"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EB34A"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0D7CE"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3BCF8" w14:textId="77777777" w:rsidR="00D11AE4" w:rsidRDefault="00D11AE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56CB4" w14:textId="77777777" w:rsidR="00D11AE4" w:rsidRDefault="00D11AE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823EA" w14:textId="77777777" w:rsidR="00D11AE4" w:rsidRDefault="00D11AE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67869" w14:textId="77777777" w:rsidR="00D11AE4" w:rsidRDefault="00D11AE4">
            <w:pPr>
              <w:jc w:val="center"/>
            </w:pPr>
          </w:p>
        </w:tc>
        <w:tc>
          <w:tcPr>
            <w:tcW w:w="400" w:type="dxa"/>
          </w:tcPr>
          <w:p w14:paraId="08463B07" w14:textId="77777777" w:rsidR="00D11AE4" w:rsidRDefault="00D11AE4">
            <w:pPr>
              <w:pStyle w:val="EMPTYCELLSTYLE"/>
            </w:pPr>
          </w:p>
        </w:tc>
      </w:tr>
      <w:tr w:rsidR="00D11AE4" w14:paraId="3B332380" w14:textId="77777777">
        <w:trPr>
          <w:trHeight w:hRule="exact" w:val="340"/>
        </w:trPr>
        <w:tc>
          <w:tcPr>
            <w:tcW w:w="400" w:type="dxa"/>
          </w:tcPr>
          <w:p w14:paraId="557F38A9"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CADA1DC" w14:textId="77777777" w:rsidR="00D11AE4" w:rsidRDefault="00000000">
            <w:pPr>
              <w:jc w:val="center"/>
            </w:pPr>
            <w:r>
              <w:rPr>
                <w:rFonts w:ascii="Arial" w:eastAsia="Arial" w:hAnsi="Arial" w:cs="Arial"/>
                <w:sz w:val="16"/>
              </w:rPr>
              <w:t>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C272F10" w14:textId="77777777" w:rsidR="00D11AE4" w:rsidRDefault="00000000">
            <w:pPr>
              <w:ind w:left="60"/>
            </w:pPr>
            <w:r>
              <w:rPr>
                <w:rFonts w:ascii="Arial" w:eastAsia="Arial" w:hAnsi="Arial" w:cs="Arial"/>
                <w:sz w:val="14"/>
              </w:rPr>
              <w:t>Питома вага поданих заяв  від внутрішньо переміщених осіб від загальної їх кількості</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6457738" w14:textId="77777777" w:rsidR="00D11AE4"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1FB634E" w14:textId="77777777" w:rsidR="00D11AE4"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41D7783" w14:textId="77777777" w:rsidR="00D11AE4" w:rsidRDefault="00000000">
            <w:pPr>
              <w:ind w:right="60"/>
              <w:jc w:val="right"/>
            </w:pPr>
            <w:r>
              <w:rPr>
                <w:sz w:val="16"/>
              </w:rPr>
              <w:t>100,00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97E9DB4" w14:textId="77777777" w:rsidR="00D11AE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974D650" w14:textId="77777777" w:rsidR="00D11AE4"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24E7F53" w14:textId="77777777" w:rsidR="00D11AE4"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87758D7" w14:textId="77777777" w:rsidR="00D11AE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597E0BB" w14:textId="77777777" w:rsidR="00D11AE4"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E9561B8" w14:textId="77777777" w:rsidR="00D11AE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3D28605" w14:textId="77777777" w:rsidR="00D11AE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E6C2DCF" w14:textId="77777777" w:rsidR="00D11AE4" w:rsidRDefault="00000000">
            <w:pPr>
              <w:ind w:right="60"/>
              <w:jc w:val="right"/>
            </w:pPr>
            <w:r>
              <w:rPr>
                <w:sz w:val="16"/>
              </w:rPr>
              <w:t>0,00</w:t>
            </w:r>
          </w:p>
        </w:tc>
        <w:tc>
          <w:tcPr>
            <w:tcW w:w="400" w:type="dxa"/>
          </w:tcPr>
          <w:p w14:paraId="67261652" w14:textId="77777777" w:rsidR="00D11AE4" w:rsidRDefault="00D11AE4">
            <w:pPr>
              <w:pStyle w:val="EMPTYCELLSTYLE"/>
            </w:pPr>
          </w:p>
        </w:tc>
      </w:tr>
      <w:tr w:rsidR="00D11AE4" w14:paraId="49EF925D" w14:textId="77777777">
        <w:trPr>
          <w:trHeight w:hRule="exact" w:val="520"/>
        </w:trPr>
        <w:tc>
          <w:tcPr>
            <w:tcW w:w="400" w:type="dxa"/>
          </w:tcPr>
          <w:p w14:paraId="33E5CBEE" w14:textId="77777777" w:rsidR="00D11AE4" w:rsidRDefault="00D11AE4">
            <w:pPr>
              <w:pStyle w:val="EMPTYCELLSTYLE"/>
            </w:pPr>
          </w:p>
        </w:tc>
        <w:tc>
          <w:tcPr>
            <w:tcW w:w="16040" w:type="dxa"/>
            <w:gridSpan w:val="18"/>
            <w:tcMar>
              <w:top w:w="0" w:type="dxa"/>
              <w:left w:w="0" w:type="dxa"/>
              <w:bottom w:w="0" w:type="dxa"/>
              <w:right w:w="0" w:type="dxa"/>
            </w:tcMar>
            <w:vAlign w:val="center"/>
          </w:tcPr>
          <w:p w14:paraId="11CD288E" w14:textId="77777777" w:rsidR="00D11AE4" w:rsidRDefault="00000000">
            <w:r>
              <w:rPr>
                <w:sz w:val="24"/>
              </w:rPr>
              <w:t>9.2.  Пояснення щодо причин розбіжностей між фактичними та затвердженими результативними показниками***</w:t>
            </w:r>
          </w:p>
        </w:tc>
        <w:tc>
          <w:tcPr>
            <w:tcW w:w="400" w:type="dxa"/>
          </w:tcPr>
          <w:p w14:paraId="069980D1" w14:textId="77777777" w:rsidR="00D11AE4" w:rsidRDefault="00D11AE4">
            <w:pPr>
              <w:pStyle w:val="EMPTYCELLSTYLE"/>
            </w:pPr>
          </w:p>
        </w:tc>
      </w:tr>
      <w:tr w:rsidR="00D11AE4" w14:paraId="40D8C3B4" w14:textId="77777777">
        <w:trPr>
          <w:trHeight w:hRule="exact" w:val="480"/>
        </w:trPr>
        <w:tc>
          <w:tcPr>
            <w:tcW w:w="400" w:type="dxa"/>
          </w:tcPr>
          <w:p w14:paraId="06CEDBB8"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FE4D4" w14:textId="77777777" w:rsidR="00D11AE4" w:rsidRDefault="00000000">
            <w:pPr>
              <w:ind w:left="60"/>
              <w:jc w:val="center"/>
            </w:pPr>
            <w:r>
              <w:rPr>
                <w:sz w:val="16"/>
              </w:rPr>
              <w:t>№</w:t>
            </w:r>
            <w:r>
              <w:rPr>
                <w:sz w:val="16"/>
              </w:rPr>
              <w:br/>
              <w:t>з/п</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A81B0" w14:textId="77777777" w:rsidR="00D11AE4" w:rsidRDefault="00000000">
            <w:pPr>
              <w:ind w:left="60"/>
              <w:jc w:val="center"/>
            </w:pPr>
            <w:r>
              <w:rPr>
                <w:sz w:val="16"/>
              </w:rPr>
              <w:t>Показники</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E339F" w14:textId="77777777" w:rsidR="00D11AE4" w:rsidRDefault="00000000">
            <w:pPr>
              <w:ind w:left="60"/>
              <w:jc w:val="center"/>
            </w:pPr>
            <w:r>
              <w:rPr>
                <w:sz w:val="16"/>
              </w:rPr>
              <w:t>Одиниця виміру</w:t>
            </w: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F502C" w14:textId="77777777" w:rsidR="00D11AE4" w:rsidRDefault="00000000">
            <w:pPr>
              <w:ind w:left="60"/>
              <w:jc w:val="center"/>
            </w:pPr>
            <w:r>
              <w:rPr>
                <w:sz w:val="16"/>
              </w:rPr>
              <w:t>Пояснення щодо причин розбіжностей між фактичними та затвердженими результативними показниками</w:t>
            </w:r>
          </w:p>
        </w:tc>
        <w:tc>
          <w:tcPr>
            <w:tcW w:w="400" w:type="dxa"/>
          </w:tcPr>
          <w:p w14:paraId="10239A07" w14:textId="77777777" w:rsidR="00D11AE4" w:rsidRDefault="00D11AE4">
            <w:pPr>
              <w:pStyle w:val="EMPTYCELLSTYLE"/>
            </w:pPr>
          </w:p>
        </w:tc>
      </w:tr>
      <w:tr w:rsidR="00D11AE4" w14:paraId="0C99BCAC" w14:textId="77777777">
        <w:trPr>
          <w:trHeight w:hRule="exact" w:val="280"/>
        </w:trPr>
        <w:tc>
          <w:tcPr>
            <w:tcW w:w="400" w:type="dxa"/>
          </w:tcPr>
          <w:p w14:paraId="56D89CF7"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AA1FF" w14:textId="77777777" w:rsidR="00D11AE4"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58D8C" w14:textId="77777777" w:rsidR="00D11AE4"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432DE" w14:textId="77777777" w:rsidR="00D11AE4" w:rsidRDefault="00000000">
            <w:pPr>
              <w:ind w:left="60"/>
              <w:jc w:val="center"/>
            </w:pPr>
            <w:r>
              <w:rPr>
                <w:b/>
                <w:sz w:val="16"/>
              </w:rPr>
              <w:t>3</w:t>
            </w: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01D8F" w14:textId="77777777" w:rsidR="00D11AE4" w:rsidRDefault="00000000">
            <w:pPr>
              <w:ind w:left="60"/>
              <w:jc w:val="center"/>
            </w:pPr>
            <w:r>
              <w:rPr>
                <w:b/>
                <w:sz w:val="16"/>
              </w:rPr>
              <w:t>4</w:t>
            </w:r>
          </w:p>
        </w:tc>
        <w:tc>
          <w:tcPr>
            <w:tcW w:w="400" w:type="dxa"/>
          </w:tcPr>
          <w:p w14:paraId="015A9F31" w14:textId="77777777" w:rsidR="00D11AE4" w:rsidRDefault="00D11AE4">
            <w:pPr>
              <w:pStyle w:val="EMPTYCELLSTYLE"/>
            </w:pPr>
          </w:p>
        </w:tc>
      </w:tr>
      <w:tr w:rsidR="00D11AE4" w14:paraId="17E57AA4" w14:textId="77777777">
        <w:trPr>
          <w:trHeight w:hRule="exact" w:val="260"/>
        </w:trPr>
        <w:tc>
          <w:tcPr>
            <w:tcW w:w="400" w:type="dxa"/>
          </w:tcPr>
          <w:p w14:paraId="00E7C9DD"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7C4D1" w14:textId="77777777" w:rsidR="00D11AE4" w:rsidRDefault="00D11AE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186577D" w14:textId="77777777" w:rsidR="00D11AE4" w:rsidRDefault="00000000">
            <w:pPr>
              <w:ind w:left="60"/>
            </w:pPr>
            <w:r>
              <w:rPr>
                <w:rFonts w:ascii="Arial" w:eastAsia="Arial" w:hAnsi="Arial" w:cs="Arial"/>
                <w:b/>
                <w:sz w:val="14"/>
              </w:rPr>
              <w:t>Затрат</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71DAA" w14:textId="77777777" w:rsidR="00D11AE4" w:rsidRDefault="00D11AE4">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9F8FE" w14:textId="77777777" w:rsidR="00D11AE4" w:rsidRDefault="00D11AE4">
            <w:pPr>
              <w:jc w:val="center"/>
            </w:pPr>
          </w:p>
        </w:tc>
        <w:tc>
          <w:tcPr>
            <w:tcW w:w="400" w:type="dxa"/>
          </w:tcPr>
          <w:p w14:paraId="39F21A3D" w14:textId="77777777" w:rsidR="00D11AE4" w:rsidRDefault="00D11AE4">
            <w:pPr>
              <w:pStyle w:val="EMPTYCELLSTYLE"/>
            </w:pPr>
          </w:p>
        </w:tc>
      </w:tr>
      <w:tr w:rsidR="00D11AE4" w14:paraId="4004487D" w14:textId="77777777">
        <w:trPr>
          <w:trHeight w:hRule="exact" w:val="1140"/>
        </w:trPr>
        <w:tc>
          <w:tcPr>
            <w:tcW w:w="400" w:type="dxa"/>
          </w:tcPr>
          <w:p w14:paraId="599EAF4E"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7B83959" w14:textId="77777777" w:rsidR="00D11AE4" w:rsidRDefault="00000000">
            <w:pPr>
              <w:jc w:val="center"/>
            </w:pPr>
            <w:r>
              <w:rPr>
                <w:rFonts w:ascii="Arial" w:eastAsia="Arial" w:hAnsi="Arial" w:cs="Arial"/>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17CE865" w14:textId="77777777" w:rsidR="00D11AE4" w:rsidRDefault="00000000">
            <w:pPr>
              <w:ind w:left="60"/>
            </w:pPr>
            <w:r>
              <w:rPr>
                <w:rFonts w:ascii="Arial" w:eastAsia="Arial" w:hAnsi="Arial" w:cs="Arial"/>
                <w:sz w:val="14"/>
              </w:rPr>
              <w:t xml:space="preserve">Обсяг видатків для забезпечення належного виконання покладених на Полтавський обласний центр соціальних служб завдань щодо організації розміщення внутрішньо переміщених осіб у тимчасових спорудах (модульне містечко)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FEC3519" w14:textId="77777777" w:rsidR="00D11AE4"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3BDC1B8" w14:textId="77777777" w:rsidR="00D11AE4" w:rsidRDefault="00000000">
            <w:pPr>
              <w:ind w:left="60"/>
            </w:pPr>
            <w:r>
              <w:rPr>
                <w:rFonts w:ascii="Arial" w:eastAsia="Arial" w:hAnsi="Arial" w:cs="Arial"/>
                <w:sz w:val="14"/>
              </w:rPr>
              <w:t>Залишок невикористаних кошторисних призначень виник у зв'язку з відсутністю звернень для тимчасового розміщення в Модульному містечку внутрішньо переміщених осіб, які зареєстровані у межах Полтавської міської територіальної громади, та економному використанню коштів загального фонду обласного бюджету</w:t>
            </w:r>
          </w:p>
        </w:tc>
        <w:tc>
          <w:tcPr>
            <w:tcW w:w="400" w:type="dxa"/>
          </w:tcPr>
          <w:p w14:paraId="61BD8E2D" w14:textId="77777777" w:rsidR="00D11AE4" w:rsidRDefault="00D11AE4">
            <w:pPr>
              <w:pStyle w:val="EMPTYCELLSTYLE"/>
            </w:pPr>
          </w:p>
        </w:tc>
      </w:tr>
      <w:tr w:rsidR="00D11AE4" w14:paraId="1706DF5B" w14:textId="77777777">
        <w:trPr>
          <w:trHeight w:hRule="exact" w:val="260"/>
        </w:trPr>
        <w:tc>
          <w:tcPr>
            <w:tcW w:w="400" w:type="dxa"/>
          </w:tcPr>
          <w:p w14:paraId="7F5DABB6"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1702F" w14:textId="77777777" w:rsidR="00D11AE4" w:rsidRDefault="00D11AE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18999B6" w14:textId="77777777" w:rsidR="00D11AE4" w:rsidRDefault="00000000">
            <w:pPr>
              <w:ind w:left="60"/>
            </w:pPr>
            <w:r>
              <w:rPr>
                <w:rFonts w:ascii="Arial" w:eastAsia="Arial" w:hAnsi="Arial" w:cs="Arial"/>
                <w:b/>
                <w:sz w:val="14"/>
              </w:rPr>
              <w:t>Продукту</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A9E68" w14:textId="77777777" w:rsidR="00D11AE4" w:rsidRDefault="00D11AE4">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BB39B" w14:textId="77777777" w:rsidR="00D11AE4" w:rsidRDefault="00D11AE4">
            <w:pPr>
              <w:jc w:val="center"/>
            </w:pPr>
          </w:p>
        </w:tc>
        <w:tc>
          <w:tcPr>
            <w:tcW w:w="400" w:type="dxa"/>
          </w:tcPr>
          <w:p w14:paraId="52260126" w14:textId="77777777" w:rsidR="00D11AE4" w:rsidRDefault="00D11AE4">
            <w:pPr>
              <w:pStyle w:val="EMPTYCELLSTYLE"/>
            </w:pPr>
          </w:p>
        </w:tc>
      </w:tr>
      <w:tr w:rsidR="00D11AE4" w14:paraId="49D542D8" w14:textId="77777777">
        <w:trPr>
          <w:trHeight w:hRule="exact" w:val="340"/>
        </w:trPr>
        <w:tc>
          <w:tcPr>
            <w:tcW w:w="400" w:type="dxa"/>
          </w:tcPr>
          <w:p w14:paraId="7DB363A5"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602BCFB" w14:textId="77777777" w:rsidR="00D11AE4" w:rsidRDefault="00000000">
            <w:pPr>
              <w:jc w:val="center"/>
            </w:pPr>
            <w:r>
              <w:rPr>
                <w:rFonts w:ascii="Arial" w:eastAsia="Arial" w:hAnsi="Arial" w:cs="Arial"/>
                <w:sz w:val="16"/>
              </w:rPr>
              <w:t>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218D5C2" w14:textId="77777777" w:rsidR="00D11AE4" w:rsidRDefault="00000000">
            <w:pPr>
              <w:ind w:left="60"/>
            </w:pPr>
            <w:r>
              <w:rPr>
                <w:rFonts w:ascii="Arial" w:eastAsia="Arial" w:hAnsi="Arial" w:cs="Arial"/>
                <w:sz w:val="14"/>
              </w:rPr>
              <w:t>Кількість внутрішньо переміщених осіб (відповідно до поданих заяв)</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DCD2E85" w14:textId="77777777" w:rsidR="00D11AE4"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37E8341" w14:textId="77777777" w:rsidR="00D11AE4" w:rsidRDefault="00000000">
            <w:pPr>
              <w:ind w:left="60"/>
            </w:pPr>
            <w:r>
              <w:rPr>
                <w:rFonts w:ascii="Arial" w:eastAsia="Arial" w:hAnsi="Arial" w:cs="Arial"/>
                <w:sz w:val="14"/>
              </w:rPr>
              <w:t>Відхилення фактичної кількості внутрішньо переміщених осіб на кінець звітного періоду до планових показників на початок року обумовлено відсутністю звернень для тимчасового розміщення в Модульному містечку внутрішньо переміщених осіб, які зареєстровані у межах Полтавської міської територіальної громади</w:t>
            </w:r>
          </w:p>
        </w:tc>
        <w:tc>
          <w:tcPr>
            <w:tcW w:w="400" w:type="dxa"/>
          </w:tcPr>
          <w:p w14:paraId="477E0D69" w14:textId="77777777" w:rsidR="00D11AE4" w:rsidRDefault="00D11AE4">
            <w:pPr>
              <w:pStyle w:val="EMPTYCELLSTYLE"/>
            </w:pPr>
          </w:p>
        </w:tc>
      </w:tr>
      <w:tr w:rsidR="00D11AE4" w14:paraId="15E3FE8A" w14:textId="77777777">
        <w:trPr>
          <w:trHeight w:hRule="exact" w:val="260"/>
        </w:trPr>
        <w:tc>
          <w:tcPr>
            <w:tcW w:w="400" w:type="dxa"/>
          </w:tcPr>
          <w:p w14:paraId="1572402C"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49A72" w14:textId="77777777" w:rsidR="00D11AE4" w:rsidRDefault="00D11AE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075E5AD" w14:textId="77777777" w:rsidR="00D11AE4" w:rsidRDefault="00000000">
            <w:pPr>
              <w:ind w:left="60"/>
            </w:pPr>
            <w:r>
              <w:rPr>
                <w:rFonts w:ascii="Arial" w:eastAsia="Arial" w:hAnsi="Arial" w:cs="Arial"/>
                <w:b/>
                <w:sz w:val="14"/>
              </w:rPr>
              <w:t>Ефективності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8E4A9" w14:textId="77777777" w:rsidR="00D11AE4" w:rsidRDefault="00D11AE4">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8CD75" w14:textId="77777777" w:rsidR="00D11AE4" w:rsidRDefault="00D11AE4">
            <w:pPr>
              <w:jc w:val="center"/>
            </w:pPr>
          </w:p>
        </w:tc>
        <w:tc>
          <w:tcPr>
            <w:tcW w:w="400" w:type="dxa"/>
          </w:tcPr>
          <w:p w14:paraId="279EE5D6" w14:textId="77777777" w:rsidR="00D11AE4" w:rsidRDefault="00D11AE4">
            <w:pPr>
              <w:pStyle w:val="EMPTYCELLSTYLE"/>
            </w:pPr>
          </w:p>
        </w:tc>
      </w:tr>
      <w:tr w:rsidR="00D11AE4" w14:paraId="21B6F2AC" w14:textId="77777777">
        <w:trPr>
          <w:trHeight w:hRule="exact" w:val="500"/>
        </w:trPr>
        <w:tc>
          <w:tcPr>
            <w:tcW w:w="400" w:type="dxa"/>
          </w:tcPr>
          <w:p w14:paraId="66A8A5A9"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EE820B4" w14:textId="77777777" w:rsidR="00D11AE4" w:rsidRDefault="00000000">
            <w:pPr>
              <w:jc w:val="center"/>
            </w:pPr>
            <w:r>
              <w:rPr>
                <w:rFonts w:ascii="Arial" w:eastAsia="Arial" w:hAnsi="Arial" w:cs="Arial"/>
                <w:sz w:val="16"/>
              </w:rPr>
              <w:t>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A3B9133" w14:textId="77777777" w:rsidR="00D11AE4" w:rsidRDefault="00000000">
            <w:pPr>
              <w:ind w:left="60"/>
            </w:pPr>
            <w:r>
              <w:rPr>
                <w:rFonts w:ascii="Arial" w:eastAsia="Arial" w:hAnsi="Arial" w:cs="Arial"/>
                <w:sz w:val="14"/>
              </w:rPr>
              <w:t>Середні витрати на один день на одну внутрішньо переміщену  особу</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A3E3C73" w14:textId="77777777" w:rsidR="00D11AE4"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0A1E957" w14:textId="77777777" w:rsidR="00D11AE4" w:rsidRDefault="00000000">
            <w:pPr>
              <w:ind w:left="60"/>
            </w:pPr>
            <w:r>
              <w:rPr>
                <w:rFonts w:ascii="Arial" w:eastAsia="Arial" w:hAnsi="Arial" w:cs="Arial"/>
                <w:sz w:val="14"/>
              </w:rPr>
              <w:t xml:space="preserve">Відхилення фактичних середніх витрат на один день на одну внутрішньо переміщену </w:t>
            </w:r>
            <w:proofErr w:type="spellStart"/>
            <w:r>
              <w:rPr>
                <w:rFonts w:ascii="Arial" w:eastAsia="Arial" w:hAnsi="Arial" w:cs="Arial"/>
                <w:sz w:val="14"/>
              </w:rPr>
              <w:t>ососбу</w:t>
            </w:r>
            <w:proofErr w:type="spellEnd"/>
            <w:r>
              <w:rPr>
                <w:rFonts w:ascii="Arial" w:eastAsia="Arial" w:hAnsi="Arial" w:cs="Arial"/>
                <w:sz w:val="14"/>
              </w:rPr>
              <w:t xml:space="preserve"> на кінець звітного періоду до планових показників на початок року обумовлено залишком невикористаних кошторисних призначень у зв'язку з відсутністю звернень для тимчасового розміщення в Модульному містечку внутрішньо переміщених осіб, які зареєстровані у межах Полтавської міської територіальної громади, та економному використанню коштів загального фонду обласного бюджету</w:t>
            </w:r>
          </w:p>
        </w:tc>
        <w:tc>
          <w:tcPr>
            <w:tcW w:w="400" w:type="dxa"/>
          </w:tcPr>
          <w:p w14:paraId="5E814EC0" w14:textId="77777777" w:rsidR="00D11AE4" w:rsidRDefault="00D11AE4">
            <w:pPr>
              <w:pStyle w:val="EMPTYCELLSTYLE"/>
            </w:pPr>
          </w:p>
        </w:tc>
      </w:tr>
      <w:tr w:rsidR="00D11AE4" w14:paraId="22C399AD" w14:textId="77777777">
        <w:trPr>
          <w:trHeight w:hRule="exact" w:val="260"/>
        </w:trPr>
        <w:tc>
          <w:tcPr>
            <w:tcW w:w="400" w:type="dxa"/>
          </w:tcPr>
          <w:p w14:paraId="0288640A"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285E9" w14:textId="77777777" w:rsidR="00D11AE4" w:rsidRDefault="00D11AE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58810EA" w14:textId="77777777" w:rsidR="00D11AE4" w:rsidRDefault="00000000">
            <w:pPr>
              <w:ind w:left="60"/>
            </w:pPr>
            <w:r>
              <w:rPr>
                <w:rFonts w:ascii="Arial" w:eastAsia="Arial" w:hAnsi="Arial" w:cs="Arial"/>
                <w:b/>
                <w:sz w:val="14"/>
              </w:rPr>
              <w:t>Якості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DC69C" w14:textId="77777777" w:rsidR="00D11AE4" w:rsidRDefault="00D11AE4">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93434" w14:textId="77777777" w:rsidR="00D11AE4" w:rsidRDefault="00D11AE4">
            <w:pPr>
              <w:jc w:val="center"/>
            </w:pPr>
          </w:p>
        </w:tc>
        <w:tc>
          <w:tcPr>
            <w:tcW w:w="400" w:type="dxa"/>
          </w:tcPr>
          <w:p w14:paraId="4D146716" w14:textId="77777777" w:rsidR="00D11AE4" w:rsidRDefault="00D11AE4">
            <w:pPr>
              <w:pStyle w:val="EMPTYCELLSTYLE"/>
            </w:pPr>
          </w:p>
        </w:tc>
      </w:tr>
      <w:tr w:rsidR="00D11AE4" w14:paraId="2E667ECE" w14:textId="77777777">
        <w:trPr>
          <w:trHeight w:hRule="exact" w:val="340"/>
        </w:trPr>
        <w:tc>
          <w:tcPr>
            <w:tcW w:w="400" w:type="dxa"/>
          </w:tcPr>
          <w:p w14:paraId="44EB3DCA" w14:textId="77777777" w:rsidR="00D11AE4" w:rsidRDefault="00D11A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FAE5437" w14:textId="77777777" w:rsidR="00D11AE4" w:rsidRDefault="00000000">
            <w:pPr>
              <w:jc w:val="center"/>
            </w:pPr>
            <w:r>
              <w:rPr>
                <w:rFonts w:ascii="Arial" w:eastAsia="Arial" w:hAnsi="Arial" w:cs="Arial"/>
                <w:sz w:val="16"/>
              </w:rPr>
              <w:t>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DE16FB0" w14:textId="77777777" w:rsidR="00D11AE4" w:rsidRDefault="00000000">
            <w:pPr>
              <w:ind w:left="60"/>
            </w:pPr>
            <w:r>
              <w:rPr>
                <w:rFonts w:ascii="Arial" w:eastAsia="Arial" w:hAnsi="Arial" w:cs="Arial"/>
                <w:sz w:val="14"/>
              </w:rPr>
              <w:t>Питома вага поданих заяв  від внутрішньо переміщених осіб від загальної їх кількості</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C868522" w14:textId="77777777" w:rsidR="00D11AE4"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FAE4D29" w14:textId="77777777" w:rsidR="00D11AE4" w:rsidRDefault="00000000">
            <w:pPr>
              <w:ind w:left="60"/>
            </w:pPr>
            <w:r>
              <w:rPr>
                <w:rFonts w:ascii="Arial" w:eastAsia="Arial" w:hAnsi="Arial" w:cs="Arial"/>
                <w:sz w:val="14"/>
              </w:rPr>
              <w:t>Відхилення відсутнє</w:t>
            </w:r>
          </w:p>
        </w:tc>
        <w:tc>
          <w:tcPr>
            <w:tcW w:w="400" w:type="dxa"/>
          </w:tcPr>
          <w:p w14:paraId="2CD2CF46" w14:textId="77777777" w:rsidR="00D11AE4" w:rsidRDefault="00D11AE4">
            <w:pPr>
              <w:pStyle w:val="EMPTYCELLSTYLE"/>
            </w:pPr>
          </w:p>
        </w:tc>
      </w:tr>
      <w:tr w:rsidR="00D11AE4" w14:paraId="30AC3C93" w14:textId="77777777">
        <w:trPr>
          <w:trHeight w:hRule="exact" w:val="440"/>
        </w:trPr>
        <w:tc>
          <w:tcPr>
            <w:tcW w:w="400" w:type="dxa"/>
          </w:tcPr>
          <w:p w14:paraId="2D1B7E87" w14:textId="77777777" w:rsidR="00D11AE4" w:rsidRDefault="00D11AE4">
            <w:pPr>
              <w:pStyle w:val="EMPTYCELLSTYLE"/>
            </w:pPr>
          </w:p>
        </w:tc>
        <w:tc>
          <w:tcPr>
            <w:tcW w:w="16040" w:type="dxa"/>
            <w:gridSpan w:val="18"/>
            <w:tcMar>
              <w:top w:w="20" w:type="dxa"/>
              <w:left w:w="20" w:type="dxa"/>
              <w:bottom w:w="20" w:type="dxa"/>
              <w:right w:w="20" w:type="dxa"/>
            </w:tcMar>
            <w:vAlign w:val="center"/>
          </w:tcPr>
          <w:p w14:paraId="12D1C4C8" w14:textId="77777777" w:rsidR="00D11AE4" w:rsidRDefault="00000000">
            <w:pPr>
              <w:ind w:right="60"/>
            </w:pPr>
            <w:r>
              <w:rPr>
                <w:sz w:val="24"/>
              </w:rPr>
              <w:t>9.3. Аналіз стану виконання результативних показників</w:t>
            </w:r>
          </w:p>
        </w:tc>
        <w:tc>
          <w:tcPr>
            <w:tcW w:w="400" w:type="dxa"/>
          </w:tcPr>
          <w:p w14:paraId="1476E7ED" w14:textId="77777777" w:rsidR="00D11AE4" w:rsidRDefault="00D11AE4">
            <w:pPr>
              <w:pStyle w:val="EMPTYCELLSTYLE"/>
            </w:pPr>
          </w:p>
        </w:tc>
      </w:tr>
      <w:tr w:rsidR="00D11AE4" w14:paraId="7EA99ABF" w14:textId="77777777">
        <w:trPr>
          <w:trHeight w:hRule="exact" w:val="2760"/>
        </w:trPr>
        <w:tc>
          <w:tcPr>
            <w:tcW w:w="400" w:type="dxa"/>
          </w:tcPr>
          <w:p w14:paraId="5A9CA632" w14:textId="77777777" w:rsidR="00D11AE4" w:rsidRDefault="00D11AE4">
            <w:pPr>
              <w:pStyle w:val="EMPTYCELLSTYLE"/>
            </w:pPr>
          </w:p>
        </w:tc>
        <w:tc>
          <w:tcPr>
            <w:tcW w:w="16040" w:type="dxa"/>
            <w:gridSpan w:val="18"/>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6A0C15A" w14:textId="77777777" w:rsidR="00D11AE4" w:rsidRDefault="00000000">
            <w:r>
              <w:t>Протягом 2023 року у повному обсязі забезпечено реалізацію прав і задоволення потреб внутрішньо переміщених осіб, поліпшення умов їхньої життєдіяльності, створення фінансових, організаційно-правових і технічних механізмів для забезпечення комфортного соціального клімату й досягнення позитивних зрушень щодо рівня та якості життя населення, сприяння подальшій інтеграції внутрішньо переміщених осіб через усунення перешкод у реалізації їх прав та основоположних свобод, забезпечення повного доступу до адміністративних, соціальних, культурних та інших послуг. Загальна кількість модулів – 240 (6 будинків по 40 модульних блоків). Загальна кількість місць для заселення – до 432 осіб (6 будинків по 18 кімнат різної конфігурації ліжок) з урахуванням дітей (20-30% від загальної кількості місць). Станом на 01.01.2024 року в Модульному містечку розміщено 220 осіб. За кошти міського бюджету харчування мешканців модульного містечка розпочато 24.10.2023 році. Сума витрат за 2023 рік (за 69 кал. днів) становила 764 300 грн.82 коп. за 11 249 обідів із розрахунку середньої вартості однієї порції – 67,91 грн. За кошти обласного бюджету здійснено всі необхідні роботи з облаштування та благоустрою відведеної частини території обласного закладу охорони здоров’я, підведення інженерних мереж, а саме: водопостачання, водовідведення, електрозабезпечення, відеоспостереження, бездротовий Інтернет (</w:t>
            </w:r>
            <w:proofErr w:type="spellStart"/>
            <w:r>
              <w:t>Wi-Fi</w:t>
            </w:r>
            <w:proofErr w:type="spellEnd"/>
            <w:r>
              <w:t>). У якості гуманітарної допомоги в межах проєкту разом із модульними конструкціями, для облаштування побуду мешканців містечка, донором були передані: меблі, постільна білизна, подушки, дерев’яні альтанки для місць відпочинку, обладнання та тренажери для спортивних та дитячих майданчиків тощо. Деяку побутову техніку (телевізори, холодильники, мікрохвильові печі та інше) та потужні генератори надали міжнародні партнери (Товариство Червоного Хреста України, Міжнародна організація з міграції, УВКБ ООН, Дитячий Фонд ООН (UNICEF).</w:t>
            </w:r>
            <w:r>
              <w:br/>
            </w:r>
          </w:p>
        </w:tc>
        <w:tc>
          <w:tcPr>
            <w:tcW w:w="400" w:type="dxa"/>
          </w:tcPr>
          <w:p w14:paraId="202676D5" w14:textId="77777777" w:rsidR="00D11AE4" w:rsidRDefault="00D11AE4">
            <w:pPr>
              <w:pStyle w:val="EMPTYCELLSTYLE"/>
            </w:pPr>
          </w:p>
        </w:tc>
      </w:tr>
      <w:tr w:rsidR="00D11AE4" w14:paraId="78FCFBA4" w14:textId="77777777">
        <w:trPr>
          <w:trHeight w:hRule="exact" w:val="400"/>
        </w:trPr>
        <w:tc>
          <w:tcPr>
            <w:tcW w:w="400" w:type="dxa"/>
          </w:tcPr>
          <w:p w14:paraId="4BA29BA1" w14:textId="77777777" w:rsidR="00D11AE4" w:rsidRDefault="00D11AE4">
            <w:pPr>
              <w:pStyle w:val="EMPTYCELLSTYLE"/>
              <w:pageBreakBefore/>
            </w:pPr>
          </w:p>
        </w:tc>
        <w:tc>
          <w:tcPr>
            <w:tcW w:w="700" w:type="dxa"/>
          </w:tcPr>
          <w:p w14:paraId="38394E46" w14:textId="77777777" w:rsidR="00D11AE4" w:rsidRDefault="00D11AE4">
            <w:pPr>
              <w:pStyle w:val="EMPTYCELLSTYLE"/>
            </w:pPr>
          </w:p>
        </w:tc>
        <w:tc>
          <w:tcPr>
            <w:tcW w:w="8740" w:type="dxa"/>
            <w:gridSpan w:val="9"/>
          </w:tcPr>
          <w:p w14:paraId="097CA4A8" w14:textId="77777777" w:rsidR="00D11AE4" w:rsidRDefault="00D11AE4">
            <w:pPr>
              <w:pStyle w:val="EMPTYCELLSTYLE"/>
            </w:pPr>
          </w:p>
        </w:tc>
        <w:tc>
          <w:tcPr>
            <w:tcW w:w="1100" w:type="dxa"/>
          </w:tcPr>
          <w:p w14:paraId="0DC5709D" w14:textId="77777777" w:rsidR="00D11AE4" w:rsidRDefault="00D11AE4">
            <w:pPr>
              <w:pStyle w:val="EMPTYCELLSTYLE"/>
            </w:pPr>
          </w:p>
        </w:tc>
        <w:tc>
          <w:tcPr>
            <w:tcW w:w="4400" w:type="dxa"/>
            <w:gridSpan w:val="5"/>
          </w:tcPr>
          <w:p w14:paraId="6A7DF79F" w14:textId="77777777" w:rsidR="00D11AE4" w:rsidRDefault="00D11AE4">
            <w:pPr>
              <w:pStyle w:val="EMPTYCELLSTYLE"/>
            </w:pPr>
          </w:p>
        </w:tc>
        <w:tc>
          <w:tcPr>
            <w:tcW w:w="1100" w:type="dxa"/>
            <w:gridSpan w:val="2"/>
          </w:tcPr>
          <w:p w14:paraId="7D917EA0" w14:textId="77777777" w:rsidR="00D11AE4" w:rsidRDefault="00D11AE4">
            <w:pPr>
              <w:pStyle w:val="EMPTYCELLSTYLE"/>
            </w:pPr>
          </w:p>
        </w:tc>
        <w:tc>
          <w:tcPr>
            <w:tcW w:w="400" w:type="dxa"/>
          </w:tcPr>
          <w:p w14:paraId="51B3C798" w14:textId="77777777" w:rsidR="00D11AE4" w:rsidRDefault="00D11AE4">
            <w:pPr>
              <w:pStyle w:val="EMPTYCELLSTYLE"/>
            </w:pPr>
          </w:p>
        </w:tc>
      </w:tr>
      <w:tr w:rsidR="00D11AE4" w14:paraId="5A66E07A" w14:textId="77777777">
        <w:trPr>
          <w:trHeight w:hRule="exact" w:val="360"/>
        </w:trPr>
        <w:tc>
          <w:tcPr>
            <w:tcW w:w="400" w:type="dxa"/>
          </w:tcPr>
          <w:p w14:paraId="1C4EB239" w14:textId="77777777" w:rsidR="00D11AE4" w:rsidRDefault="00D11AE4">
            <w:pPr>
              <w:pStyle w:val="EMPTYCELLSTYLE"/>
            </w:pPr>
          </w:p>
        </w:tc>
        <w:tc>
          <w:tcPr>
            <w:tcW w:w="16040" w:type="dxa"/>
            <w:gridSpan w:val="18"/>
            <w:tcMar>
              <w:top w:w="0" w:type="dxa"/>
              <w:left w:w="0" w:type="dxa"/>
              <w:bottom w:w="0" w:type="dxa"/>
              <w:right w:w="0" w:type="dxa"/>
            </w:tcMar>
          </w:tcPr>
          <w:p w14:paraId="12180110" w14:textId="77777777" w:rsidR="00D11AE4" w:rsidRDefault="00000000">
            <w:r>
              <w:rPr>
                <w:sz w:val="24"/>
              </w:rPr>
              <w:t>10. Узагальнений висновок про виконання бюджетної програми.</w:t>
            </w:r>
          </w:p>
        </w:tc>
        <w:tc>
          <w:tcPr>
            <w:tcW w:w="400" w:type="dxa"/>
          </w:tcPr>
          <w:p w14:paraId="3DED79CF" w14:textId="77777777" w:rsidR="00D11AE4" w:rsidRDefault="00D11AE4">
            <w:pPr>
              <w:pStyle w:val="EMPTYCELLSTYLE"/>
            </w:pPr>
          </w:p>
        </w:tc>
      </w:tr>
      <w:tr w:rsidR="00D11AE4" w14:paraId="1023181E" w14:textId="77777777">
        <w:trPr>
          <w:trHeight w:hRule="exact" w:val="440"/>
        </w:trPr>
        <w:tc>
          <w:tcPr>
            <w:tcW w:w="400" w:type="dxa"/>
          </w:tcPr>
          <w:p w14:paraId="37BE7FD6" w14:textId="77777777" w:rsidR="00D11AE4" w:rsidRDefault="00D11AE4">
            <w:pPr>
              <w:pStyle w:val="EMPTYCELLSTYLE"/>
            </w:pPr>
          </w:p>
        </w:tc>
        <w:tc>
          <w:tcPr>
            <w:tcW w:w="16040" w:type="dxa"/>
            <w:gridSpan w:val="1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B1494" w14:textId="77777777" w:rsidR="00D11AE4" w:rsidRDefault="00000000">
            <w:pPr>
              <w:ind w:left="60"/>
            </w:pPr>
            <w:r>
              <w:t>Протягом 2023 року у повному обсязі надано підтримку внутрішньо переміщеним та/або евакуйованим особам, які зареєстровані у межах Полтавської міської територіальної громади, у зв`язку із введенням воєнного стану</w:t>
            </w:r>
          </w:p>
        </w:tc>
        <w:tc>
          <w:tcPr>
            <w:tcW w:w="400" w:type="dxa"/>
          </w:tcPr>
          <w:p w14:paraId="4F913174" w14:textId="77777777" w:rsidR="00D11AE4" w:rsidRDefault="00D11AE4">
            <w:pPr>
              <w:pStyle w:val="EMPTYCELLSTYLE"/>
            </w:pPr>
          </w:p>
        </w:tc>
      </w:tr>
      <w:tr w:rsidR="00D11AE4" w14:paraId="6E7C140C" w14:textId="77777777">
        <w:trPr>
          <w:trHeight w:hRule="exact" w:val="200"/>
        </w:trPr>
        <w:tc>
          <w:tcPr>
            <w:tcW w:w="400" w:type="dxa"/>
          </w:tcPr>
          <w:p w14:paraId="2D60FCBC" w14:textId="77777777" w:rsidR="00D11AE4" w:rsidRDefault="00D11AE4">
            <w:pPr>
              <w:pStyle w:val="EMPTYCELLSTYLE"/>
            </w:pPr>
          </w:p>
        </w:tc>
        <w:tc>
          <w:tcPr>
            <w:tcW w:w="700" w:type="dxa"/>
          </w:tcPr>
          <w:p w14:paraId="7CCC76DC" w14:textId="77777777" w:rsidR="00D11AE4" w:rsidRDefault="00D11AE4">
            <w:pPr>
              <w:pStyle w:val="EMPTYCELLSTYLE"/>
            </w:pPr>
          </w:p>
        </w:tc>
        <w:tc>
          <w:tcPr>
            <w:tcW w:w="8740" w:type="dxa"/>
            <w:gridSpan w:val="9"/>
          </w:tcPr>
          <w:p w14:paraId="4AF8C976" w14:textId="77777777" w:rsidR="00D11AE4" w:rsidRDefault="00D11AE4">
            <w:pPr>
              <w:pStyle w:val="EMPTYCELLSTYLE"/>
            </w:pPr>
          </w:p>
        </w:tc>
        <w:tc>
          <w:tcPr>
            <w:tcW w:w="1100" w:type="dxa"/>
          </w:tcPr>
          <w:p w14:paraId="4555914E" w14:textId="77777777" w:rsidR="00D11AE4" w:rsidRDefault="00D11AE4">
            <w:pPr>
              <w:pStyle w:val="EMPTYCELLSTYLE"/>
            </w:pPr>
          </w:p>
        </w:tc>
        <w:tc>
          <w:tcPr>
            <w:tcW w:w="4400" w:type="dxa"/>
            <w:gridSpan w:val="5"/>
          </w:tcPr>
          <w:p w14:paraId="7EB42437" w14:textId="77777777" w:rsidR="00D11AE4" w:rsidRDefault="00D11AE4">
            <w:pPr>
              <w:pStyle w:val="EMPTYCELLSTYLE"/>
            </w:pPr>
          </w:p>
        </w:tc>
        <w:tc>
          <w:tcPr>
            <w:tcW w:w="1100" w:type="dxa"/>
            <w:gridSpan w:val="2"/>
          </w:tcPr>
          <w:p w14:paraId="5FDE4BBD" w14:textId="77777777" w:rsidR="00D11AE4" w:rsidRDefault="00D11AE4">
            <w:pPr>
              <w:pStyle w:val="EMPTYCELLSTYLE"/>
            </w:pPr>
          </w:p>
        </w:tc>
        <w:tc>
          <w:tcPr>
            <w:tcW w:w="400" w:type="dxa"/>
          </w:tcPr>
          <w:p w14:paraId="6E0C71F1" w14:textId="77777777" w:rsidR="00D11AE4" w:rsidRDefault="00D11AE4">
            <w:pPr>
              <w:pStyle w:val="EMPTYCELLSTYLE"/>
            </w:pPr>
          </w:p>
        </w:tc>
      </w:tr>
      <w:tr w:rsidR="00D11AE4" w14:paraId="2F6E5E5A" w14:textId="77777777">
        <w:trPr>
          <w:trHeight w:hRule="exact" w:val="620"/>
        </w:trPr>
        <w:tc>
          <w:tcPr>
            <w:tcW w:w="400" w:type="dxa"/>
          </w:tcPr>
          <w:p w14:paraId="291A06F9" w14:textId="77777777" w:rsidR="00D11AE4" w:rsidRDefault="00D11AE4">
            <w:pPr>
              <w:pStyle w:val="EMPTYCELLSTYLE"/>
            </w:pPr>
          </w:p>
        </w:tc>
        <w:tc>
          <w:tcPr>
            <w:tcW w:w="16040" w:type="dxa"/>
            <w:gridSpan w:val="18"/>
            <w:tcMar>
              <w:top w:w="0" w:type="dxa"/>
              <w:left w:w="0" w:type="dxa"/>
              <w:bottom w:w="0" w:type="dxa"/>
              <w:right w:w="0" w:type="dxa"/>
            </w:tcMar>
          </w:tcPr>
          <w:p w14:paraId="668A469C" w14:textId="77777777" w:rsidR="00D11AE4" w:rsidRDefault="00000000">
            <w:r>
              <w:rPr>
                <w:sz w:val="16"/>
              </w:rPr>
              <w:t>* Зазначаються всі напрями використання бюджетних коштів, затверджені у паспорті бюджетної програми.</w:t>
            </w:r>
            <w:r>
              <w:rPr>
                <w:sz w:val="16"/>
              </w:rPr>
              <w:br/>
              <w:t>** Зазначаються 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r>
              <w:rPr>
                <w:sz w:val="16"/>
              </w:rPr>
              <w:br/>
              <w:t>*** Зазначаються пояснення щодо причин розбіжностей між фактичними та затвердженими результативними показниками.</w:t>
            </w:r>
          </w:p>
        </w:tc>
        <w:tc>
          <w:tcPr>
            <w:tcW w:w="400" w:type="dxa"/>
          </w:tcPr>
          <w:p w14:paraId="61C3CBCD" w14:textId="77777777" w:rsidR="00D11AE4" w:rsidRDefault="00D11AE4">
            <w:pPr>
              <w:pStyle w:val="EMPTYCELLSTYLE"/>
            </w:pPr>
          </w:p>
        </w:tc>
      </w:tr>
      <w:tr w:rsidR="00D11AE4" w14:paraId="5E47E8C3" w14:textId="77777777">
        <w:trPr>
          <w:trHeight w:hRule="exact" w:val="580"/>
        </w:trPr>
        <w:tc>
          <w:tcPr>
            <w:tcW w:w="400" w:type="dxa"/>
          </w:tcPr>
          <w:p w14:paraId="3826653C" w14:textId="77777777" w:rsidR="00D11AE4" w:rsidRDefault="00D11AE4">
            <w:pPr>
              <w:pStyle w:val="EMPTYCELLSTYLE"/>
            </w:pPr>
          </w:p>
        </w:tc>
        <w:tc>
          <w:tcPr>
            <w:tcW w:w="700" w:type="dxa"/>
          </w:tcPr>
          <w:p w14:paraId="34066DAA" w14:textId="77777777" w:rsidR="00D11AE4" w:rsidRDefault="00D11AE4">
            <w:pPr>
              <w:pStyle w:val="EMPTYCELLSTYLE"/>
            </w:pPr>
          </w:p>
        </w:tc>
        <w:tc>
          <w:tcPr>
            <w:tcW w:w="8740" w:type="dxa"/>
            <w:gridSpan w:val="9"/>
            <w:tcMar>
              <w:top w:w="0" w:type="dxa"/>
              <w:left w:w="0" w:type="dxa"/>
              <w:bottom w:w="20" w:type="dxa"/>
              <w:right w:w="0" w:type="dxa"/>
            </w:tcMar>
            <w:vAlign w:val="bottom"/>
          </w:tcPr>
          <w:p w14:paraId="75A9D571" w14:textId="77777777" w:rsidR="00D11AE4" w:rsidRDefault="00000000">
            <w:pPr>
              <w:ind w:right="60"/>
            </w:pPr>
            <w:r>
              <w:rPr>
                <w:b/>
              </w:rPr>
              <w:t>Заступник директора Департаменту</w:t>
            </w:r>
          </w:p>
        </w:tc>
        <w:tc>
          <w:tcPr>
            <w:tcW w:w="1100" w:type="dxa"/>
          </w:tcPr>
          <w:p w14:paraId="0F6E4338" w14:textId="77777777" w:rsidR="00D11AE4" w:rsidRDefault="00D11AE4">
            <w:pPr>
              <w:pStyle w:val="EMPTYCELLSTYLE"/>
            </w:pPr>
          </w:p>
        </w:tc>
        <w:tc>
          <w:tcPr>
            <w:tcW w:w="4400" w:type="dxa"/>
            <w:gridSpan w:val="5"/>
            <w:tcMar>
              <w:top w:w="0" w:type="dxa"/>
              <w:left w:w="0" w:type="dxa"/>
              <w:bottom w:w="20" w:type="dxa"/>
              <w:right w:w="0" w:type="dxa"/>
            </w:tcMar>
            <w:vAlign w:val="bottom"/>
          </w:tcPr>
          <w:p w14:paraId="141575DE" w14:textId="77777777" w:rsidR="00D11AE4" w:rsidRDefault="00000000">
            <w:r>
              <w:t xml:space="preserve">Руслан ЖИГИЛІЙ </w:t>
            </w:r>
          </w:p>
        </w:tc>
        <w:tc>
          <w:tcPr>
            <w:tcW w:w="1100" w:type="dxa"/>
            <w:gridSpan w:val="2"/>
          </w:tcPr>
          <w:p w14:paraId="165773CF" w14:textId="77777777" w:rsidR="00D11AE4" w:rsidRDefault="00D11AE4">
            <w:pPr>
              <w:pStyle w:val="EMPTYCELLSTYLE"/>
            </w:pPr>
          </w:p>
        </w:tc>
        <w:tc>
          <w:tcPr>
            <w:tcW w:w="400" w:type="dxa"/>
          </w:tcPr>
          <w:p w14:paraId="34027B7B" w14:textId="77777777" w:rsidR="00D11AE4" w:rsidRDefault="00D11AE4">
            <w:pPr>
              <w:pStyle w:val="EMPTYCELLSTYLE"/>
            </w:pPr>
          </w:p>
        </w:tc>
      </w:tr>
      <w:tr w:rsidR="00D11AE4" w14:paraId="00E080E6" w14:textId="77777777">
        <w:trPr>
          <w:trHeight w:hRule="exact" w:val="140"/>
        </w:trPr>
        <w:tc>
          <w:tcPr>
            <w:tcW w:w="400" w:type="dxa"/>
          </w:tcPr>
          <w:p w14:paraId="07B95AD5" w14:textId="77777777" w:rsidR="00D11AE4" w:rsidRDefault="00D11AE4">
            <w:pPr>
              <w:pStyle w:val="EMPTYCELLSTYLE"/>
            </w:pPr>
          </w:p>
        </w:tc>
        <w:tc>
          <w:tcPr>
            <w:tcW w:w="700" w:type="dxa"/>
          </w:tcPr>
          <w:p w14:paraId="6CDE569F" w14:textId="77777777" w:rsidR="00D11AE4" w:rsidRDefault="00D11AE4">
            <w:pPr>
              <w:pStyle w:val="EMPTYCELLSTYLE"/>
            </w:pPr>
          </w:p>
        </w:tc>
        <w:tc>
          <w:tcPr>
            <w:tcW w:w="8740" w:type="dxa"/>
            <w:gridSpan w:val="9"/>
          </w:tcPr>
          <w:p w14:paraId="28AE0946" w14:textId="77777777" w:rsidR="00D11AE4" w:rsidRDefault="00D11AE4">
            <w:pPr>
              <w:pStyle w:val="EMPTYCELLSTYLE"/>
            </w:pPr>
          </w:p>
        </w:tc>
        <w:tc>
          <w:tcPr>
            <w:tcW w:w="1100" w:type="dxa"/>
            <w:tcBorders>
              <w:top w:val="single" w:sz="6" w:space="0" w:color="000000"/>
            </w:tcBorders>
            <w:tcMar>
              <w:top w:w="0" w:type="dxa"/>
              <w:left w:w="0" w:type="dxa"/>
              <w:bottom w:w="0" w:type="dxa"/>
              <w:right w:w="0" w:type="dxa"/>
            </w:tcMar>
          </w:tcPr>
          <w:p w14:paraId="37A6917B" w14:textId="77777777" w:rsidR="00D11AE4" w:rsidRDefault="00000000">
            <w:pPr>
              <w:jc w:val="center"/>
            </w:pPr>
            <w:r>
              <w:rPr>
                <w:sz w:val="12"/>
              </w:rPr>
              <w:t>(підпис)</w:t>
            </w:r>
          </w:p>
        </w:tc>
        <w:tc>
          <w:tcPr>
            <w:tcW w:w="4400" w:type="dxa"/>
            <w:gridSpan w:val="5"/>
            <w:tcBorders>
              <w:top w:val="single" w:sz="6" w:space="0" w:color="000000"/>
            </w:tcBorders>
            <w:tcMar>
              <w:top w:w="0" w:type="dxa"/>
              <w:left w:w="0" w:type="dxa"/>
              <w:bottom w:w="0" w:type="dxa"/>
              <w:right w:w="0" w:type="dxa"/>
            </w:tcMar>
          </w:tcPr>
          <w:p w14:paraId="0C27E75D" w14:textId="77777777" w:rsidR="00D11AE4" w:rsidRDefault="00000000">
            <w:pPr>
              <w:jc w:val="center"/>
            </w:pPr>
            <w:r>
              <w:rPr>
                <w:sz w:val="12"/>
              </w:rPr>
              <w:t>(Власне ім’я, ПРІЗВИЩЕ)</w:t>
            </w:r>
          </w:p>
        </w:tc>
        <w:tc>
          <w:tcPr>
            <w:tcW w:w="1100" w:type="dxa"/>
            <w:gridSpan w:val="2"/>
          </w:tcPr>
          <w:p w14:paraId="71E39FCB" w14:textId="77777777" w:rsidR="00D11AE4" w:rsidRDefault="00D11AE4">
            <w:pPr>
              <w:pStyle w:val="EMPTYCELLSTYLE"/>
            </w:pPr>
          </w:p>
        </w:tc>
        <w:tc>
          <w:tcPr>
            <w:tcW w:w="400" w:type="dxa"/>
          </w:tcPr>
          <w:p w14:paraId="447613C0" w14:textId="77777777" w:rsidR="00D11AE4" w:rsidRDefault="00D11AE4">
            <w:pPr>
              <w:pStyle w:val="EMPTYCELLSTYLE"/>
            </w:pPr>
          </w:p>
        </w:tc>
      </w:tr>
      <w:tr w:rsidR="00D11AE4" w14:paraId="781DFF54" w14:textId="77777777">
        <w:trPr>
          <w:trHeight w:hRule="exact" w:val="580"/>
        </w:trPr>
        <w:tc>
          <w:tcPr>
            <w:tcW w:w="400" w:type="dxa"/>
          </w:tcPr>
          <w:p w14:paraId="3FBDAA5B" w14:textId="77777777" w:rsidR="00D11AE4" w:rsidRDefault="00D11AE4">
            <w:pPr>
              <w:pStyle w:val="EMPTYCELLSTYLE"/>
            </w:pPr>
          </w:p>
        </w:tc>
        <w:tc>
          <w:tcPr>
            <w:tcW w:w="700" w:type="dxa"/>
          </w:tcPr>
          <w:p w14:paraId="6A3D44BE" w14:textId="77777777" w:rsidR="00D11AE4" w:rsidRDefault="00D11AE4">
            <w:pPr>
              <w:pStyle w:val="EMPTYCELLSTYLE"/>
            </w:pPr>
          </w:p>
        </w:tc>
        <w:tc>
          <w:tcPr>
            <w:tcW w:w="8740" w:type="dxa"/>
            <w:gridSpan w:val="9"/>
            <w:tcMar>
              <w:top w:w="0" w:type="dxa"/>
              <w:left w:w="0" w:type="dxa"/>
              <w:bottom w:w="20" w:type="dxa"/>
              <w:right w:w="0" w:type="dxa"/>
            </w:tcMar>
            <w:vAlign w:val="bottom"/>
          </w:tcPr>
          <w:p w14:paraId="4B83109A" w14:textId="77777777" w:rsidR="00D11AE4" w:rsidRDefault="00000000">
            <w:r>
              <w:rPr>
                <w:b/>
              </w:rPr>
              <w:t>Заступник начальника  управління-начальник планово-фінансового відділу</w:t>
            </w:r>
          </w:p>
        </w:tc>
        <w:tc>
          <w:tcPr>
            <w:tcW w:w="1100" w:type="dxa"/>
          </w:tcPr>
          <w:p w14:paraId="7E20CD24" w14:textId="77777777" w:rsidR="00D11AE4" w:rsidRDefault="00D11AE4">
            <w:pPr>
              <w:pStyle w:val="EMPTYCELLSTYLE"/>
            </w:pPr>
          </w:p>
        </w:tc>
        <w:tc>
          <w:tcPr>
            <w:tcW w:w="4400" w:type="dxa"/>
            <w:gridSpan w:val="5"/>
            <w:tcMar>
              <w:top w:w="0" w:type="dxa"/>
              <w:left w:w="0" w:type="dxa"/>
              <w:bottom w:w="20" w:type="dxa"/>
              <w:right w:w="0" w:type="dxa"/>
            </w:tcMar>
            <w:vAlign w:val="bottom"/>
          </w:tcPr>
          <w:p w14:paraId="4B6ADF2E" w14:textId="77777777" w:rsidR="00D11AE4" w:rsidRDefault="00000000">
            <w:r>
              <w:t>Олена ДЕРГАЙ</w:t>
            </w:r>
          </w:p>
        </w:tc>
        <w:tc>
          <w:tcPr>
            <w:tcW w:w="1100" w:type="dxa"/>
            <w:gridSpan w:val="2"/>
          </w:tcPr>
          <w:p w14:paraId="5E00C059" w14:textId="77777777" w:rsidR="00D11AE4" w:rsidRDefault="00D11AE4">
            <w:pPr>
              <w:pStyle w:val="EMPTYCELLSTYLE"/>
            </w:pPr>
          </w:p>
        </w:tc>
        <w:tc>
          <w:tcPr>
            <w:tcW w:w="400" w:type="dxa"/>
          </w:tcPr>
          <w:p w14:paraId="5DE011F6" w14:textId="77777777" w:rsidR="00D11AE4" w:rsidRDefault="00D11AE4">
            <w:pPr>
              <w:pStyle w:val="EMPTYCELLSTYLE"/>
            </w:pPr>
          </w:p>
        </w:tc>
      </w:tr>
      <w:tr w:rsidR="00D11AE4" w14:paraId="7372832D" w14:textId="77777777">
        <w:trPr>
          <w:trHeight w:hRule="exact" w:val="140"/>
        </w:trPr>
        <w:tc>
          <w:tcPr>
            <w:tcW w:w="400" w:type="dxa"/>
          </w:tcPr>
          <w:p w14:paraId="31D9281C" w14:textId="77777777" w:rsidR="00D11AE4" w:rsidRDefault="00D11AE4">
            <w:pPr>
              <w:pStyle w:val="EMPTYCELLSTYLE"/>
            </w:pPr>
          </w:p>
        </w:tc>
        <w:tc>
          <w:tcPr>
            <w:tcW w:w="700" w:type="dxa"/>
          </w:tcPr>
          <w:p w14:paraId="72E497E8" w14:textId="77777777" w:rsidR="00D11AE4" w:rsidRDefault="00D11AE4">
            <w:pPr>
              <w:pStyle w:val="EMPTYCELLSTYLE"/>
            </w:pPr>
          </w:p>
        </w:tc>
        <w:tc>
          <w:tcPr>
            <w:tcW w:w="8740" w:type="dxa"/>
            <w:gridSpan w:val="9"/>
          </w:tcPr>
          <w:p w14:paraId="46A48209" w14:textId="77777777" w:rsidR="00D11AE4" w:rsidRDefault="00D11AE4">
            <w:pPr>
              <w:pStyle w:val="EMPTYCELLSTYLE"/>
            </w:pPr>
          </w:p>
        </w:tc>
        <w:tc>
          <w:tcPr>
            <w:tcW w:w="1100" w:type="dxa"/>
            <w:tcBorders>
              <w:top w:val="single" w:sz="6" w:space="0" w:color="000000"/>
            </w:tcBorders>
            <w:tcMar>
              <w:top w:w="0" w:type="dxa"/>
              <w:left w:w="0" w:type="dxa"/>
              <w:bottom w:w="0" w:type="dxa"/>
              <w:right w:w="0" w:type="dxa"/>
            </w:tcMar>
          </w:tcPr>
          <w:p w14:paraId="301D7CB2" w14:textId="77777777" w:rsidR="00D11AE4" w:rsidRDefault="00000000">
            <w:pPr>
              <w:jc w:val="center"/>
            </w:pPr>
            <w:r>
              <w:rPr>
                <w:sz w:val="12"/>
              </w:rPr>
              <w:t>(підпис)</w:t>
            </w:r>
          </w:p>
        </w:tc>
        <w:tc>
          <w:tcPr>
            <w:tcW w:w="4400" w:type="dxa"/>
            <w:gridSpan w:val="5"/>
            <w:tcBorders>
              <w:top w:val="single" w:sz="6" w:space="0" w:color="000000"/>
            </w:tcBorders>
            <w:tcMar>
              <w:top w:w="0" w:type="dxa"/>
              <w:left w:w="0" w:type="dxa"/>
              <w:bottom w:w="0" w:type="dxa"/>
              <w:right w:w="0" w:type="dxa"/>
            </w:tcMar>
          </w:tcPr>
          <w:p w14:paraId="764581F1" w14:textId="77777777" w:rsidR="00D11AE4" w:rsidRDefault="00000000">
            <w:pPr>
              <w:jc w:val="center"/>
            </w:pPr>
            <w:r>
              <w:rPr>
                <w:sz w:val="12"/>
              </w:rPr>
              <w:t>(Власне ім’я, ПРІЗВИЩЕ)</w:t>
            </w:r>
          </w:p>
        </w:tc>
        <w:tc>
          <w:tcPr>
            <w:tcW w:w="1100" w:type="dxa"/>
            <w:gridSpan w:val="2"/>
          </w:tcPr>
          <w:p w14:paraId="6396ED1D" w14:textId="77777777" w:rsidR="00D11AE4" w:rsidRDefault="00D11AE4">
            <w:pPr>
              <w:pStyle w:val="EMPTYCELLSTYLE"/>
            </w:pPr>
          </w:p>
        </w:tc>
        <w:tc>
          <w:tcPr>
            <w:tcW w:w="400" w:type="dxa"/>
          </w:tcPr>
          <w:p w14:paraId="30136766" w14:textId="77777777" w:rsidR="00D11AE4" w:rsidRDefault="00D11AE4">
            <w:pPr>
              <w:pStyle w:val="EMPTYCELLSTYLE"/>
            </w:pPr>
          </w:p>
        </w:tc>
      </w:tr>
    </w:tbl>
    <w:p w14:paraId="0B1F4E5C" w14:textId="77777777" w:rsidR="00E85CD0" w:rsidRDefault="00E85CD0"/>
    <w:sectPr w:rsidR="00E85CD0">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E4"/>
    <w:rsid w:val="0038220E"/>
    <w:rsid w:val="00D11AE4"/>
    <w:rsid w:val="00E85CD0"/>
    <w:rsid w:val="00F400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65C7"/>
  <w15:docId w15:val="{5DBE00BA-F747-4C87-BF7D-A0E2ADFC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7224</Words>
  <Characters>4118</Characters>
  <Application>Microsoft Office Word</Application>
  <DocSecurity>0</DocSecurity>
  <Lines>34</Lines>
  <Paragraphs>22</Paragraphs>
  <ScaleCrop>false</ScaleCrop>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k214-5</dc:creator>
  <cp:lastModifiedBy>Департамент Полтава</cp:lastModifiedBy>
  <cp:revision>3</cp:revision>
  <dcterms:created xsi:type="dcterms:W3CDTF">2024-03-07T08:54:00Z</dcterms:created>
  <dcterms:modified xsi:type="dcterms:W3CDTF">2024-03-19T09:10:00Z</dcterms:modified>
</cp:coreProperties>
</file>