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B" w:rsidRDefault="00AF015B" w:rsidP="005C3785">
      <w:pPr>
        <w:tabs>
          <w:tab w:val="left" w:pos="8820"/>
          <w:tab w:val="left" w:pos="10980"/>
        </w:tabs>
      </w:pPr>
    </w:p>
    <w:p w:rsidR="00192925" w:rsidRDefault="00F1529D">
      <w:pPr>
        <w:tabs>
          <w:tab w:val="left" w:pos="8820"/>
          <w:tab w:val="left" w:pos="10980"/>
        </w:tabs>
        <w:jc w:val="center"/>
      </w:pPr>
      <w:r>
        <w:t>ПЕРЕЛІК</w:t>
      </w:r>
    </w:p>
    <w:p w:rsidR="00192925" w:rsidRDefault="00F1529D">
      <w:pPr>
        <w:jc w:val="center"/>
      </w:pPr>
      <w: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Default="009F0C53">
      <w:pPr>
        <w:jc w:val="center"/>
      </w:pPr>
      <w:r>
        <w:t xml:space="preserve">прийнятих за </w:t>
      </w:r>
      <w:r w:rsidR="0003604D">
        <w:t xml:space="preserve">березень </w:t>
      </w:r>
      <w:r w:rsidR="004243CD">
        <w:t xml:space="preserve"> </w:t>
      </w:r>
      <w:r w:rsidR="002D2CE1">
        <w:t>місяць 2026</w:t>
      </w:r>
      <w:r w:rsidR="00F1529D">
        <w:t xml:space="preserve"> року</w:t>
      </w:r>
    </w:p>
    <w:p w:rsidR="00AF015B" w:rsidRDefault="00AF015B">
      <w:pPr>
        <w:rPr>
          <w:sz w:val="23"/>
          <w:szCs w:val="23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18"/>
        <w:gridCol w:w="1701"/>
        <w:gridCol w:w="3118"/>
        <w:gridCol w:w="4820"/>
        <w:gridCol w:w="1417"/>
      </w:tblGrid>
      <w:tr w:rsidR="00192925" w:rsidRPr="0048653F" w:rsidTr="001B0B70">
        <w:trPr>
          <w:trHeight w:val="934"/>
        </w:trPr>
        <w:tc>
          <w:tcPr>
            <w:tcW w:w="85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№</w:t>
            </w:r>
          </w:p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 xml:space="preserve">Повне найменування суб’єкта </w:t>
            </w:r>
            <w:proofErr w:type="spellStart"/>
            <w:r w:rsidRPr="00452899">
              <w:rPr>
                <w:b/>
              </w:rPr>
              <w:t>нормотворення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92925" w:rsidRPr="00452899" w:rsidRDefault="00F1529D" w:rsidP="00AC100C">
            <w:pPr>
              <w:jc w:val="center"/>
              <w:rPr>
                <w:b/>
              </w:rPr>
            </w:pPr>
            <w:r w:rsidRPr="00452899">
              <w:rPr>
                <w:b/>
              </w:rPr>
              <w:t>Вид розпорядчого документа</w:t>
            </w:r>
          </w:p>
        </w:tc>
        <w:tc>
          <w:tcPr>
            <w:tcW w:w="170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Дата прийняття акту та його номер</w:t>
            </w:r>
          </w:p>
        </w:tc>
        <w:tc>
          <w:tcPr>
            <w:tcW w:w="31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Повна назва акту</w:t>
            </w:r>
          </w:p>
        </w:tc>
        <w:tc>
          <w:tcPr>
            <w:tcW w:w="4820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417" w:type="dxa"/>
            <w:shd w:val="clear" w:color="auto" w:fill="auto"/>
          </w:tcPr>
          <w:p w:rsidR="00192925" w:rsidRPr="0048653F" w:rsidRDefault="00F1529D">
            <w:pPr>
              <w:jc w:val="center"/>
              <w:rPr>
                <w:b/>
                <w:sz w:val="26"/>
                <w:szCs w:val="26"/>
              </w:rPr>
            </w:pPr>
            <w:r w:rsidRPr="0048653F">
              <w:rPr>
                <w:b/>
                <w:sz w:val="26"/>
                <w:szCs w:val="26"/>
              </w:rPr>
              <w:t>Примітки</w:t>
            </w:r>
          </w:p>
        </w:tc>
      </w:tr>
      <w:tr w:rsidR="00192925" w:rsidRPr="0048653F" w:rsidTr="001B0B70">
        <w:trPr>
          <w:trHeight w:val="242"/>
        </w:trPr>
        <w:tc>
          <w:tcPr>
            <w:tcW w:w="85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92925" w:rsidRPr="0048653F" w:rsidRDefault="00F1529D">
            <w:pPr>
              <w:jc w:val="center"/>
              <w:rPr>
                <w:b/>
                <w:sz w:val="26"/>
                <w:szCs w:val="26"/>
              </w:rPr>
            </w:pPr>
            <w:r w:rsidRPr="0048653F">
              <w:rPr>
                <w:b/>
                <w:sz w:val="26"/>
                <w:szCs w:val="26"/>
              </w:rPr>
              <w:t>7</w:t>
            </w:r>
          </w:p>
        </w:tc>
      </w:tr>
      <w:tr w:rsidR="00192925" w:rsidRPr="0048653F" w:rsidTr="009042F7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99384B" w:rsidRPr="00452899" w:rsidRDefault="00F1529D" w:rsidP="001B0B70">
            <w:pPr>
              <w:ind w:right="-816"/>
              <w:jc w:val="center"/>
              <w:rPr>
                <w:b/>
              </w:rPr>
            </w:pPr>
            <w:r w:rsidRPr="00452899">
              <w:rPr>
                <w:b/>
              </w:rPr>
              <w:t>Накази з основної діяльності</w:t>
            </w:r>
          </w:p>
        </w:tc>
      </w:tr>
      <w:tr w:rsidR="00E43830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E43830" w:rsidRPr="00452899" w:rsidRDefault="00E43830" w:rsidP="00E43830">
            <w:pPr>
              <w:jc w:val="center"/>
            </w:pPr>
          </w:p>
          <w:p w:rsidR="00E43830" w:rsidRPr="00452899" w:rsidRDefault="00E43830" w:rsidP="00E43830">
            <w:pPr>
              <w:jc w:val="center"/>
            </w:pPr>
            <w:r w:rsidRPr="00452899">
              <w:t>1.</w:t>
            </w:r>
          </w:p>
        </w:tc>
        <w:tc>
          <w:tcPr>
            <w:tcW w:w="2268" w:type="dxa"/>
            <w:shd w:val="clear" w:color="auto" w:fill="auto"/>
          </w:tcPr>
          <w:p w:rsidR="00E43830" w:rsidRPr="0033430E" w:rsidRDefault="00E43830" w:rsidP="00E43830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E43830" w:rsidRPr="00F253B1" w:rsidRDefault="00E43830" w:rsidP="00E43830">
            <w:pPr>
              <w:jc w:val="center"/>
              <w:rPr>
                <w:b/>
              </w:rPr>
            </w:pPr>
            <w:r w:rsidRPr="0099384B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E43830" w:rsidRPr="0072524F" w:rsidRDefault="00E43830" w:rsidP="00E43830">
            <w:pPr>
              <w:jc w:val="center"/>
            </w:pPr>
            <w:r>
              <w:rPr>
                <w:lang w:val="ru-RU"/>
              </w:rPr>
              <w:t>0</w:t>
            </w:r>
            <w:r w:rsidR="0003604D">
              <w:rPr>
                <w:lang w:val="ru-RU"/>
              </w:rPr>
              <w:t>2</w:t>
            </w:r>
            <w:r>
              <w:t>.0</w:t>
            </w:r>
            <w:r w:rsidR="0003604D">
              <w:t>3</w:t>
            </w:r>
            <w:r>
              <w:t>.202</w:t>
            </w:r>
            <w:r w:rsidR="00A04F0F">
              <w:t>6</w:t>
            </w:r>
          </w:p>
          <w:p w:rsidR="00E43830" w:rsidRPr="005A3DDB" w:rsidRDefault="00E43830" w:rsidP="0003604D">
            <w:pPr>
              <w:jc w:val="center"/>
              <w:rPr>
                <w:b/>
                <w:lang w:val="ru-RU"/>
              </w:rPr>
            </w:pPr>
            <w:r>
              <w:t xml:space="preserve">№ </w:t>
            </w:r>
            <w:r w:rsidR="009F3892">
              <w:t>2</w:t>
            </w:r>
            <w:r w:rsidR="0003604D">
              <w:t>1</w:t>
            </w:r>
          </w:p>
        </w:tc>
        <w:tc>
          <w:tcPr>
            <w:tcW w:w="3118" w:type="dxa"/>
            <w:shd w:val="clear" w:color="auto" w:fill="auto"/>
          </w:tcPr>
          <w:p w:rsidR="00E43830" w:rsidRPr="0099384B" w:rsidRDefault="009F3892" w:rsidP="0003604D">
            <w:r>
              <w:t xml:space="preserve">Про </w:t>
            </w:r>
            <w:r w:rsidR="0003604D">
              <w:t xml:space="preserve">робочу групу з розподілу путівок до </w:t>
            </w:r>
            <w:proofErr w:type="spellStart"/>
            <w:r w:rsidR="0003604D">
              <w:t>„Міжнародного</w:t>
            </w:r>
            <w:proofErr w:type="spellEnd"/>
            <w:r w:rsidR="0003604D">
              <w:t xml:space="preserve"> дитячого центру </w:t>
            </w:r>
            <w:proofErr w:type="spellStart"/>
            <w:r w:rsidR="0003604D">
              <w:t>„Артек</w:t>
            </w:r>
            <w:proofErr w:type="spellEnd"/>
            <w:r w:rsidR="0003604D">
              <w:t>”</w:t>
            </w:r>
            <w:r>
              <w:t xml:space="preserve"> </w:t>
            </w:r>
            <w:r w:rsidR="00E43830"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E43830" w:rsidRPr="001709BB" w:rsidRDefault="0003604D" w:rsidP="00AA4704">
            <w:pPr>
              <w:jc w:val="both"/>
            </w:pPr>
            <w:r>
              <w:t xml:space="preserve">З метою забезпечення своєчасного, належного виконання повноважень з організації в області оздоровлення та відпочинку дітей, цільового використання коштів </w:t>
            </w:r>
          </w:p>
        </w:tc>
        <w:tc>
          <w:tcPr>
            <w:tcW w:w="1417" w:type="dxa"/>
            <w:shd w:val="clear" w:color="auto" w:fill="auto"/>
          </w:tcPr>
          <w:p w:rsidR="00E43830" w:rsidRPr="0048653F" w:rsidRDefault="00E43830" w:rsidP="00E43830">
            <w:pPr>
              <w:jc w:val="both"/>
              <w:rPr>
                <w:sz w:val="26"/>
                <w:szCs w:val="26"/>
              </w:rPr>
            </w:pPr>
          </w:p>
        </w:tc>
      </w:tr>
      <w:tr w:rsidR="00BA7916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BA7916" w:rsidRPr="00452899" w:rsidRDefault="00BA7916">
            <w:pPr>
              <w:jc w:val="center"/>
            </w:pPr>
            <w:r w:rsidRPr="00452899">
              <w:t>2.</w:t>
            </w:r>
          </w:p>
        </w:tc>
        <w:tc>
          <w:tcPr>
            <w:tcW w:w="2268" w:type="dxa"/>
            <w:shd w:val="clear" w:color="auto" w:fill="auto"/>
          </w:tcPr>
          <w:p w:rsidR="00BA7916" w:rsidRPr="0033430E" w:rsidRDefault="00BA7916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BA7916" w:rsidRPr="0033430E" w:rsidRDefault="00BA7916" w:rsidP="0099384B">
            <w:pPr>
              <w:jc w:val="center"/>
            </w:pPr>
            <w:r w:rsidRPr="0033430E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BA7916" w:rsidRPr="0033430E" w:rsidRDefault="0003604D" w:rsidP="00BA7916">
            <w:pPr>
              <w:jc w:val="center"/>
            </w:pPr>
            <w:r>
              <w:rPr>
                <w:lang w:val="en-US"/>
              </w:rPr>
              <w:t>0</w:t>
            </w:r>
            <w:r>
              <w:t>3</w:t>
            </w:r>
            <w:r w:rsidR="00A04F0F">
              <w:rPr>
                <w:lang w:val="en-US"/>
              </w:rPr>
              <w:t>.0</w:t>
            </w:r>
            <w:r>
              <w:t>3</w:t>
            </w:r>
            <w:r w:rsidR="00A04F0F">
              <w:rPr>
                <w:lang w:val="en-US"/>
              </w:rPr>
              <w:t>.2026</w:t>
            </w:r>
          </w:p>
          <w:p w:rsidR="00BA7916" w:rsidRPr="0033430E" w:rsidRDefault="00E97FBB" w:rsidP="004C4588">
            <w:pPr>
              <w:jc w:val="center"/>
            </w:pPr>
            <w:r>
              <w:t xml:space="preserve">№ </w:t>
            </w:r>
            <w:r w:rsidR="004C4588">
              <w:t>22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auto"/>
          </w:tcPr>
          <w:p w:rsidR="00E97FBB" w:rsidRPr="0099384B" w:rsidRDefault="00AA4704" w:rsidP="00E97FBB">
            <w:r>
              <w:t xml:space="preserve">Про </w:t>
            </w:r>
            <w:r w:rsidR="0003604D">
              <w:t xml:space="preserve">відправлення дітей до державного підприємства України </w:t>
            </w:r>
            <w:proofErr w:type="spellStart"/>
            <w:r w:rsidR="0003604D">
              <w:t>„Міжнародний</w:t>
            </w:r>
            <w:proofErr w:type="spellEnd"/>
            <w:r w:rsidR="0003604D">
              <w:t xml:space="preserve"> дитячий центр </w:t>
            </w:r>
            <w:proofErr w:type="spellStart"/>
            <w:r w:rsidR="0003604D">
              <w:t>„Артек</w:t>
            </w:r>
            <w:proofErr w:type="spellEnd"/>
            <w:r w:rsidR="0003604D">
              <w:t xml:space="preserve">” на І тематичну зміну </w:t>
            </w:r>
          </w:p>
          <w:p w:rsidR="00BA7916" w:rsidRPr="0099384B" w:rsidRDefault="00BA7916" w:rsidP="00DA15A6"/>
        </w:tc>
        <w:tc>
          <w:tcPr>
            <w:tcW w:w="4820" w:type="dxa"/>
            <w:shd w:val="clear" w:color="auto" w:fill="auto"/>
          </w:tcPr>
          <w:p w:rsidR="00AA4704" w:rsidRPr="00452899" w:rsidRDefault="0003604D" w:rsidP="00E43830">
            <w:pPr>
              <w:jc w:val="both"/>
            </w:pPr>
            <w:r>
              <w:t xml:space="preserve">Керуючись Положенням про Департамент соціального захисту населення Полтавської обласної військової адміністрації, затвердженим розпорядженням начальника обласної військової адміністрації від 18.12.2025 № 973, відповідно до Закону України </w:t>
            </w:r>
            <w:proofErr w:type="spellStart"/>
            <w:r>
              <w:t>„Про</w:t>
            </w:r>
            <w:proofErr w:type="spellEnd"/>
            <w:r>
              <w:t xml:space="preserve"> оздоровлення та відпочинок дітей” від 04 вересня 2008 року № 375-</w:t>
            </w:r>
            <w:r>
              <w:rPr>
                <w:lang w:val="en-US"/>
              </w:rPr>
              <w:t>VI</w:t>
            </w:r>
            <w:r>
              <w:t xml:space="preserve">, Порядку використання коштів, передбачених у державному бюджеті для організації оздоровлення і відпочинку дітей, які потребують особливої уваги та підтримки, в дитячих оздоровчих таборах державних підприємств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”, </w:t>
            </w:r>
            <w:proofErr w:type="spellStart"/>
            <w:r>
              <w:t>„Український</w:t>
            </w:r>
            <w:proofErr w:type="spellEnd"/>
            <w:r>
              <w:t xml:space="preserve"> дитячий центр </w:t>
            </w:r>
            <w:proofErr w:type="spellStart"/>
            <w:r>
              <w:t>„Молода</w:t>
            </w:r>
            <w:proofErr w:type="spellEnd"/>
            <w:r>
              <w:t xml:space="preserve"> гвардія” і в дитячих закладах, що містяться в Державному реєстрі майнових об’єктів оздоровлення та відпочинку дітей, затвердженого постановою Кабінету Міністрів України від 11 березня 2025 р. № 276, згідно з наказами Міністерства соціальної політики України від 13.05.2024 № 239-Н </w:t>
            </w:r>
            <w:proofErr w:type="spellStart"/>
            <w:r>
              <w:t>„Про</w:t>
            </w:r>
            <w:proofErr w:type="spellEnd"/>
            <w:r>
              <w:t xml:space="preserve"> затвердження </w:t>
            </w:r>
            <w:r>
              <w:lastRenderedPageBreak/>
              <w:t xml:space="preserve">Положення про порядок направлення дітей на оздоровлення та відпочинок до державного підприємства України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 за рахунок бюджетних коштів”, від 03.03.2026 № 75 </w:t>
            </w:r>
            <w:proofErr w:type="spellStart"/>
            <w:r>
              <w:t>„Про</w:t>
            </w:r>
            <w:proofErr w:type="spellEnd"/>
            <w:r>
              <w:t xml:space="preserve"> організацію І тематичної зміни у Державному підприємстві України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                     (м. Київ)”, від 03.03.2026 № 76 </w:t>
            </w:r>
            <w:proofErr w:type="spellStart"/>
            <w:r>
              <w:t>„Про</w:t>
            </w:r>
            <w:proofErr w:type="spellEnd"/>
            <w:r>
              <w:t xml:space="preserve"> організацію І тематичної зміни у Державному підприємстві України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                  (с. Березники)”      </w:t>
            </w:r>
          </w:p>
        </w:tc>
        <w:tc>
          <w:tcPr>
            <w:tcW w:w="1417" w:type="dxa"/>
            <w:shd w:val="clear" w:color="auto" w:fill="auto"/>
          </w:tcPr>
          <w:p w:rsidR="00BA7916" w:rsidRPr="0048653F" w:rsidRDefault="00BA7916">
            <w:pPr>
              <w:jc w:val="both"/>
              <w:rPr>
                <w:sz w:val="26"/>
                <w:szCs w:val="26"/>
              </w:rPr>
            </w:pPr>
          </w:p>
        </w:tc>
      </w:tr>
      <w:tr w:rsidR="00CC6E0D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CC6E0D" w:rsidRPr="00452899" w:rsidRDefault="0033430E">
            <w:pPr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  <w:shd w:val="clear" w:color="auto" w:fill="auto"/>
          </w:tcPr>
          <w:p w:rsidR="00CC6E0D" w:rsidRPr="0033430E" w:rsidRDefault="00CC6E0D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CC6E0D" w:rsidRPr="0033430E" w:rsidRDefault="00CC6E0D" w:rsidP="00BA7916">
            <w:pPr>
              <w:jc w:val="center"/>
            </w:pPr>
            <w:r w:rsidRPr="0033430E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CC6E0D" w:rsidRPr="0033430E" w:rsidRDefault="0003604D" w:rsidP="00CC6E0D">
            <w:pPr>
              <w:jc w:val="center"/>
            </w:pPr>
            <w:r>
              <w:t>04</w:t>
            </w:r>
            <w:r w:rsidR="00A04F0F">
              <w:t>.0</w:t>
            </w:r>
            <w:r>
              <w:t>3</w:t>
            </w:r>
            <w:r w:rsidR="00A04F0F">
              <w:t>.2026</w:t>
            </w:r>
          </w:p>
          <w:p w:rsidR="00CC6E0D" w:rsidRPr="0072524F" w:rsidRDefault="00767C66" w:rsidP="0003604D">
            <w:pPr>
              <w:jc w:val="center"/>
            </w:pPr>
            <w:r>
              <w:t xml:space="preserve">№ </w:t>
            </w:r>
            <w:r w:rsidR="0003604D">
              <w:t>23</w:t>
            </w:r>
          </w:p>
        </w:tc>
        <w:tc>
          <w:tcPr>
            <w:tcW w:w="3118" w:type="dxa"/>
            <w:shd w:val="clear" w:color="auto" w:fill="auto"/>
          </w:tcPr>
          <w:p w:rsidR="00CC6E0D" w:rsidRPr="0099384B" w:rsidRDefault="0003604D" w:rsidP="0003604D">
            <w:r>
              <w:t xml:space="preserve">Про забезпечення виконання рішень колегії Департаменту соціального захисту населення від 03 березня 2026 року № 1 </w:t>
            </w:r>
          </w:p>
        </w:tc>
        <w:tc>
          <w:tcPr>
            <w:tcW w:w="4820" w:type="dxa"/>
            <w:shd w:val="clear" w:color="auto" w:fill="auto"/>
          </w:tcPr>
          <w:p w:rsidR="005B2AD7" w:rsidRPr="001709BB" w:rsidRDefault="0003604D" w:rsidP="00BB0A91">
            <w:pPr>
              <w:jc w:val="both"/>
            </w:pPr>
            <w:r>
              <w:t xml:space="preserve">На підставі Положення про Департамент соціального захисту населення Полтавської обласної державної адміністрації, затвердженого розпорядженням голови обласної державної адміністрації від 18.12.2025 № 973, пункту 46 Регламенту Департаменту соціального захисту населення Полтавської обласної державної адміністрації, затвердженого наказом Департаменту від 10.01.2022 № 6,  </w:t>
            </w:r>
          </w:p>
        </w:tc>
        <w:tc>
          <w:tcPr>
            <w:tcW w:w="1417" w:type="dxa"/>
            <w:shd w:val="clear" w:color="auto" w:fill="auto"/>
          </w:tcPr>
          <w:p w:rsidR="00CC6E0D" w:rsidRPr="0048653F" w:rsidRDefault="00CC6E0D">
            <w:pPr>
              <w:jc w:val="both"/>
              <w:rPr>
                <w:sz w:val="26"/>
                <w:szCs w:val="26"/>
              </w:rPr>
            </w:pPr>
          </w:p>
        </w:tc>
      </w:tr>
      <w:tr w:rsidR="001709BB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1709BB" w:rsidRPr="00452899" w:rsidRDefault="0033430E">
            <w:pPr>
              <w:jc w:val="center"/>
            </w:pPr>
            <w:r>
              <w:t>4.</w:t>
            </w:r>
          </w:p>
        </w:tc>
        <w:tc>
          <w:tcPr>
            <w:tcW w:w="2268" w:type="dxa"/>
            <w:shd w:val="clear" w:color="auto" w:fill="auto"/>
          </w:tcPr>
          <w:p w:rsidR="001709BB" w:rsidRPr="0033430E" w:rsidRDefault="001709BB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1709BB" w:rsidRPr="0033430E" w:rsidRDefault="001709BB" w:rsidP="00BA7916">
            <w:pPr>
              <w:jc w:val="center"/>
            </w:pPr>
            <w:r w:rsidRPr="0033430E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1855FB" w:rsidRPr="0033430E" w:rsidRDefault="00BB0A91" w:rsidP="001855FB">
            <w:pPr>
              <w:jc w:val="center"/>
            </w:pPr>
            <w:r>
              <w:t>2</w:t>
            </w:r>
            <w:r w:rsidR="0003604D">
              <w:t>3</w:t>
            </w:r>
            <w:r w:rsidR="00767C66">
              <w:t>.0</w:t>
            </w:r>
            <w:r w:rsidR="0003604D">
              <w:t>3</w:t>
            </w:r>
            <w:r w:rsidR="00767C66">
              <w:t>.202</w:t>
            </w:r>
            <w:r w:rsidR="00A04F0F">
              <w:t>6</w:t>
            </w:r>
          </w:p>
          <w:p w:rsidR="001709BB" w:rsidRPr="00E9546A" w:rsidRDefault="00767C66" w:rsidP="0003604D">
            <w:pPr>
              <w:jc w:val="center"/>
            </w:pPr>
            <w:r>
              <w:t xml:space="preserve">№ </w:t>
            </w:r>
            <w:r w:rsidR="0003604D">
              <w:t>24</w:t>
            </w:r>
          </w:p>
        </w:tc>
        <w:tc>
          <w:tcPr>
            <w:tcW w:w="3118" w:type="dxa"/>
            <w:shd w:val="clear" w:color="auto" w:fill="auto"/>
          </w:tcPr>
          <w:p w:rsidR="001709BB" w:rsidRPr="0099384B" w:rsidRDefault="0003604D" w:rsidP="00BB0A91">
            <w:r>
              <w:t>Про введення в дію штатного розпису на 2026 рік</w:t>
            </w:r>
          </w:p>
        </w:tc>
        <w:tc>
          <w:tcPr>
            <w:tcW w:w="4820" w:type="dxa"/>
            <w:shd w:val="clear" w:color="auto" w:fill="auto"/>
          </w:tcPr>
          <w:p w:rsidR="001855FB" w:rsidRDefault="0003604D" w:rsidP="004C4588">
            <w:pPr>
              <w:jc w:val="both"/>
            </w:pPr>
            <w:r>
              <w:t>Введено в дію з 01 березня 2026 року штатний розпис на 2026 рік Департаменту соціаль</w:t>
            </w:r>
            <w:r w:rsidR="004C4588">
              <w:t xml:space="preserve">ного захисту населення Полтавської обласної державної адміністрації </w:t>
            </w:r>
          </w:p>
        </w:tc>
        <w:tc>
          <w:tcPr>
            <w:tcW w:w="1417" w:type="dxa"/>
            <w:shd w:val="clear" w:color="auto" w:fill="auto"/>
          </w:tcPr>
          <w:p w:rsidR="001709BB" w:rsidRPr="0048653F" w:rsidRDefault="001709BB">
            <w:pPr>
              <w:jc w:val="both"/>
              <w:rPr>
                <w:sz w:val="26"/>
                <w:szCs w:val="26"/>
              </w:rPr>
            </w:pPr>
          </w:p>
        </w:tc>
      </w:tr>
      <w:tr w:rsidR="004C4588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4C4588" w:rsidRPr="00452899" w:rsidRDefault="004C4588">
            <w:pPr>
              <w:jc w:val="center"/>
            </w:pPr>
            <w:r>
              <w:t>5.</w:t>
            </w:r>
          </w:p>
        </w:tc>
        <w:tc>
          <w:tcPr>
            <w:tcW w:w="2268" w:type="dxa"/>
            <w:shd w:val="clear" w:color="auto" w:fill="auto"/>
          </w:tcPr>
          <w:p w:rsidR="004C4588" w:rsidRPr="0033430E" w:rsidRDefault="004C4588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4C4588" w:rsidRPr="0033430E" w:rsidRDefault="004C4588" w:rsidP="00BA7916">
            <w:pPr>
              <w:jc w:val="center"/>
            </w:pPr>
            <w:r w:rsidRPr="0033430E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4C4588" w:rsidRPr="0033430E" w:rsidRDefault="004C4588" w:rsidP="004C45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25.02.2026</w:t>
            </w:r>
            <w:r>
              <w:rPr>
                <w:lang w:val="ru-RU"/>
              </w:rPr>
              <w:br/>
              <w:t xml:space="preserve"> № 25</w:t>
            </w:r>
          </w:p>
        </w:tc>
        <w:tc>
          <w:tcPr>
            <w:tcW w:w="3118" w:type="dxa"/>
            <w:shd w:val="clear" w:color="auto" w:fill="auto"/>
          </w:tcPr>
          <w:p w:rsidR="004C4588" w:rsidRPr="0099384B" w:rsidRDefault="004C4588" w:rsidP="004C4588">
            <w:r>
              <w:t xml:space="preserve">Про відправлення дітей до державного підприємства України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 на </w:t>
            </w:r>
            <w:r>
              <w:t>І</w:t>
            </w:r>
            <w:r>
              <w:t xml:space="preserve">І тематичну зміну </w:t>
            </w:r>
          </w:p>
          <w:p w:rsidR="004C4588" w:rsidRPr="0099384B" w:rsidRDefault="004C4588" w:rsidP="002B0F2C"/>
        </w:tc>
        <w:tc>
          <w:tcPr>
            <w:tcW w:w="4820" w:type="dxa"/>
            <w:shd w:val="clear" w:color="auto" w:fill="auto"/>
          </w:tcPr>
          <w:p w:rsidR="004C4588" w:rsidRPr="00452899" w:rsidRDefault="004C4588" w:rsidP="002755C8">
            <w:pPr>
              <w:jc w:val="both"/>
            </w:pPr>
            <w:r>
              <w:t xml:space="preserve">Керуючись Положенням про Департамент соціального захисту населення Полтавської обласної військової адміністрації, затвердженим розпорядженням начальника обласної військової адміністрації від 18.12.2025 № 973, відповідно до Закону України </w:t>
            </w:r>
            <w:proofErr w:type="spellStart"/>
            <w:r>
              <w:t>„Про</w:t>
            </w:r>
            <w:proofErr w:type="spellEnd"/>
            <w:r>
              <w:t xml:space="preserve"> оздоровлення та відпочинок дітей” від 04 вересня 2008 року № 375-</w:t>
            </w:r>
            <w:r>
              <w:rPr>
                <w:lang w:val="en-US"/>
              </w:rPr>
              <w:t>VI</w:t>
            </w:r>
            <w:r>
              <w:t xml:space="preserve">, Порядку використання коштів, передбачених у державному бюджеті для організації оздоровлення і відпочинку дітей, які потребують особливої уваги та </w:t>
            </w:r>
            <w:r>
              <w:lastRenderedPageBreak/>
              <w:t xml:space="preserve">підтримки, в дитячих оздоровчих таборах державних підприємств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”, </w:t>
            </w:r>
            <w:proofErr w:type="spellStart"/>
            <w:r>
              <w:t>„Український</w:t>
            </w:r>
            <w:proofErr w:type="spellEnd"/>
            <w:r>
              <w:t xml:space="preserve"> дитячий центр </w:t>
            </w:r>
            <w:proofErr w:type="spellStart"/>
            <w:r>
              <w:t>„Молода</w:t>
            </w:r>
            <w:proofErr w:type="spellEnd"/>
            <w:r>
              <w:t xml:space="preserve"> гвардія” і в дитячих закладах, що містяться в Державному реєстрі майнових об’єктів оздоровлення та відпочинку дітей, затвердженого постановою Кабінету Міністрів України від 11 березня 2025 р. № 276, згідно з наказами Міністерства соціальної політики України від 13.05.2024 № 239-Н </w:t>
            </w:r>
            <w:proofErr w:type="spellStart"/>
            <w:r>
              <w:t>„Про</w:t>
            </w:r>
            <w:proofErr w:type="spellEnd"/>
            <w:r>
              <w:t xml:space="preserve"> затвердження Положення про порядок направлення дітей на оздоровлення та відпочинок до державного підприємства України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 за рахунок бюджетних коштів”, від 03.03.2026 № 75 </w:t>
            </w:r>
            <w:proofErr w:type="spellStart"/>
            <w:r>
              <w:t>„Про</w:t>
            </w:r>
            <w:proofErr w:type="spellEnd"/>
            <w:r>
              <w:t xml:space="preserve"> організацію І тематичної зміни у Державному підприємстві України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                     (м. Київ)”, від 03.03.2026 № 76 </w:t>
            </w:r>
            <w:proofErr w:type="spellStart"/>
            <w:r>
              <w:t>„Про</w:t>
            </w:r>
            <w:proofErr w:type="spellEnd"/>
            <w:r>
              <w:t xml:space="preserve"> організацію І тематичної зміни у Державному підприємстві України </w:t>
            </w:r>
            <w:proofErr w:type="spellStart"/>
            <w:r>
              <w:t>„Міжнародний</w:t>
            </w:r>
            <w:proofErr w:type="spellEnd"/>
            <w:r>
              <w:t xml:space="preserve"> дитячий центр </w:t>
            </w:r>
            <w:proofErr w:type="spellStart"/>
            <w:r>
              <w:t>„Артек</w:t>
            </w:r>
            <w:proofErr w:type="spellEnd"/>
            <w:r>
              <w:t xml:space="preserve">”                  (с. Березники)”      </w:t>
            </w:r>
          </w:p>
        </w:tc>
        <w:tc>
          <w:tcPr>
            <w:tcW w:w="1417" w:type="dxa"/>
            <w:shd w:val="clear" w:color="auto" w:fill="auto"/>
          </w:tcPr>
          <w:p w:rsidR="004C4588" w:rsidRPr="0048653F" w:rsidRDefault="004C4588">
            <w:pPr>
              <w:jc w:val="both"/>
              <w:rPr>
                <w:sz w:val="26"/>
                <w:szCs w:val="26"/>
              </w:rPr>
            </w:pPr>
          </w:p>
        </w:tc>
      </w:tr>
    </w:tbl>
    <w:p w:rsidR="00116382" w:rsidRPr="0003604D" w:rsidRDefault="00116382">
      <w:pPr>
        <w:jc w:val="both"/>
        <w:rPr>
          <w:color w:val="FF0000"/>
        </w:rPr>
      </w:pPr>
    </w:p>
    <w:sectPr w:rsidR="00116382" w:rsidRPr="0003604D" w:rsidSect="005C3785">
      <w:pgSz w:w="16838" w:h="11906" w:orient="landscape"/>
      <w:pgMar w:top="426" w:right="567" w:bottom="568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A26" w:rsidRDefault="00417A26">
      <w:r>
        <w:separator/>
      </w:r>
    </w:p>
  </w:endnote>
  <w:endnote w:type="continuationSeparator" w:id="0">
    <w:p w:rsidR="00417A26" w:rsidRDefault="0041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A26" w:rsidRDefault="00417A26">
      <w:r>
        <w:separator/>
      </w:r>
    </w:p>
  </w:footnote>
  <w:footnote w:type="continuationSeparator" w:id="0">
    <w:p w:rsidR="00417A26" w:rsidRDefault="00417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0A57"/>
    <w:rsid w:val="00001028"/>
    <w:rsid w:val="00002003"/>
    <w:rsid w:val="00005D77"/>
    <w:rsid w:val="000067E6"/>
    <w:rsid w:val="00010128"/>
    <w:rsid w:val="000108BF"/>
    <w:rsid w:val="00014E34"/>
    <w:rsid w:val="00015BD5"/>
    <w:rsid w:val="00016812"/>
    <w:rsid w:val="000175AE"/>
    <w:rsid w:val="00020F8C"/>
    <w:rsid w:val="00023577"/>
    <w:rsid w:val="00026D02"/>
    <w:rsid w:val="0003027B"/>
    <w:rsid w:val="00032AC0"/>
    <w:rsid w:val="0003604D"/>
    <w:rsid w:val="00036FEF"/>
    <w:rsid w:val="0003726A"/>
    <w:rsid w:val="00043EAD"/>
    <w:rsid w:val="00044E23"/>
    <w:rsid w:val="000474D0"/>
    <w:rsid w:val="00050400"/>
    <w:rsid w:val="000532B4"/>
    <w:rsid w:val="0005334F"/>
    <w:rsid w:val="000561E0"/>
    <w:rsid w:val="000572B9"/>
    <w:rsid w:val="00066774"/>
    <w:rsid w:val="0006699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A572D"/>
    <w:rsid w:val="000B4630"/>
    <w:rsid w:val="000B7A09"/>
    <w:rsid w:val="000C2A6A"/>
    <w:rsid w:val="000C7988"/>
    <w:rsid w:val="000E0B7D"/>
    <w:rsid w:val="000E1145"/>
    <w:rsid w:val="000E205A"/>
    <w:rsid w:val="000E7787"/>
    <w:rsid w:val="000F125E"/>
    <w:rsid w:val="000F2ADC"/>
    <w:rsid w:val="000F2F91"/>
    <w:rsid w:val="000F2FB0"/>
    <w:rsid w:val="000F4B3E"/>
    <w:rsid w:val="000F77F4"/>
    <w:rsid w:val="000F791D"/>
    <w:rsid w:val="000F7E67"/>
    <w:rsid w:val="00101607"/>
    <w:rsid w:val="00102DD5"/>
    <w:rsid w:val="00113353"/>
    <w:rsid w:val="00116382"/>
    <w:rsid w:val="00116562"/>
    <w:rsid w:val="001168DB"/>
    <w:rsid w:val="0011729F"/>
    <w:rsid w:val="00121206"/>
    <w:rsid w:val="0012405C"/>
    <w:rsid w:val="00126717"/>
    <w:rsid w:val="00126941"/>
    <w:rsid w:val="001271CB"/>
    <w:rsid w:val="00127E66"/>
    <w:rsid w:val="0013301B"/>
    <w:rsid w:val="00135DBC"/>
    <w:rsid w:val="001374F2"/>
    <w:rsid w:val="00143686"/>
    <w:rsid w:val="00143BE3"/>
    <w:rsid w:val="00145A90"/>
    <w:rsid w:val="00152712"/>
    <w:rsid w:val="00154156"/>
    <w:rsid w:val="00156BB8"/>
    <w:rsid w:val="00157AD1"/>
    <w:rsid w:val="001608D7"/>
    <w:rsid w:val="001709BB"/>
    <w:rsid w:val="00174E07"/>
    <w:rsid w:val="001768EB"/>
    <w:rsid w:val="001855FB"/>
    <w:rsid w:val="00186AB9"/>
    <w:rsid w:val="00187964"/>
    <w:rsid w:val="00192925"/>
    <w:rsid w:val="00192982"/>
    <w:rsid w:val="00193644"/>
    <w:rsid w:val="001A1351"/>
    <w:rsid w:val="001A19EA"/>
    <w:rsid w:val="001A58AB"/>
    <w:rsid w:val="001B0B70"/>
    <w:rsid w:val="001B39AE"/>
    <w:rsid w:val="001B4CD9"/>
    <w:rsid w:val="001B561F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4BB6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0DE"/>
    <w:rsid w:val="001F7E79"/>
    <w:rsid w:val="0020011C"/>
    <w:rsid w:val="00214382"/>
    <w:rsid w:val="00214567"/>
    <w:rsid w:val="00216B98"/>
    <w:rsid w:val="00216D5F"/>
    <w:rsid w:val="002206B2"/>
    <w:rsid w:val="00221589"/>
    <w:rsid w:val="00223526"/>
    <w:rsid w:val="002237C5"/>
    <w:rsid w:val="00225565"/>
    <w:rsid w:val="002265CA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748F0"/>
    <w:rsid w:val="002820D6"/>
    <w:rsid w:val="0028447E"/>
    <w:rsid w:val="00284595"/>
    <w:rsid w:val="00285D49"/>
    <w:rsid w:val="00287C37"/>
    <w:rsid w:val="002904D0"/>
    <w:rsid w:val="002915AD"/>
    <w:rsid w:val="00291917"/>
    <w:rsid w:val="002960A6"/>
    <w:rsid w:val="002960E3"/>
    <w:rsid w:val="0029630A"/>
    <w:rsid w:val="002A0B74"/>
    <w:rsid w:val="002A1A92"/>
    <w:rsid w:val="002A5842"/>
    <w:rsid w:val="002A6665"/>
    <w:rsid w:val="002B04AB"/>
    <w:rsid w:val="002B06D2"/>
    <w:rsid w:val="002B0F2C"/>
    <w:rsid w:val="002B2757"/>
    <w:rsid w:val="002B315E"/>
    <w:rsid w:val="002B371F"/>
    <w:rsid w:val="002B4ADD"/>
    <w:rsid w:val="002B62AF"/>
    <w:rsid w:val="002B7711"/>
    <w:rsid w:val="002B7798"/>
    <w:rsid w:val="002C26A9"/>
    <w:rsid w:val="002C4C68"/>
    <w:rsid w:val="002D032A"/>
    <w:rsid w:val="002D2685"/>
    <w:rsid w:val="002D28C7"/>
    <w:rsid w:val="002D2CE1"/>
    <w:rsid w:val="002D75CB"/>
    <w:rsid w:val="002E1A29"/>
    <w:rsid w:val="002E293B"/>
    <w:rsid w:val="002E4783"/>
    <w:rsid w:val="002E4CAE"/>
    <w:rsid w:val="002E756E"/>
    <w:rsid w:val="002F1B49"/>
    <w:rsid w:val="002F1BE8"/>
    <w:rsid w:val="002F242F"/>
    <w:rsid w:val="002F391D"/>
    <w:rsid w:val="002F5CB4"/>
    <w:rsid w:val="002F689A"/>
    <w:rsid w:val="002F6D83"/>
    <w:rsid w:val="002F7D4A"/>
    <w:rsid w:val="00303C4E"/>
    <w:rsid w:val="00304158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4749"/>
    <w:rsid w:val="0032530E"/>
    <w:rsid w:val="00333157"/>
    <w:rsid w:val="00334221"/>
    <w:rsid w:val="0033430E"/>
    <w:rsid w:val="003372FB"/>
    <w:rsid w:val="00337C1E"/>
    <w:rsid w:val="003413D3"/>
    <w:rsid w:val="00341ECB"/>
    <w:rsid w:val="00342C81"/>
    <w:rsid w:val="0034390F"/>
    <w:rsid w:val="00343FD8"/>
    <w:rsid w:val="00345390"/>
    <w:rsid w:val="00345A72"/>
    <w:rsid w:val="003504A0"/>
    <w:rsid w:val="003511A0"/>
    <w:rsid w:val="003532D6"/>
    <w:rsid w:val="0035404F"/>
    <w:rsid w:val="003631CF"/>
    <w:rsid w:val="00367AEE"/>
    <w:rsid w:val="00375932"/>
    <w:rsid w:val="003817CA"/>
    <w:rsid w:val="00385847"/>
    <w:rsid w:val="00385C40"/>
    <w:rsid w:val="00387177"/>
    <w:rsid w:val="003875E5"/>
    <w:rsid w:val="003876C3"/>
    <w:rsid w:val="00395E4F"/>
    <w:rsid w:val="00396675"/>
    <w:rsid w:val="003977CA"/>
    <w:rsid w:val="003A12CD"/>
    <w:rsid w:val="003A1505"/>
    <w:rsid w:val="003A19BE"/>
    <w:rsid w:val="003A204F"/>
    <w:rsid w:val="003A4558"/>
    <w:rsid w:val="003B12B1"/>
    <w:rsid w:val="003B1AA9"/>
    <w:rsid w:val="003B1EC0"/>
    <w:rsid w:val="003B210F"/>
    <w:rsid w:val="003B232C"/>
    <w:rsid w:val="003B2CF6"/>
    <w:rsid w:val="003B2F1F"/>
    <w:rsid w:val="003B384A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A4E"/>
    <w:rsid w:val="003F7F37"/>
    <w:rsid w:val="00402EBF"/>
    <w:rsid w:val="00403433"/>
    <w:rsid w:val="00404DBE"/>
    <w:rsid w:val="00406B6F"/>
    <w:rsid w:val="00406EE1"/>
    <w:rsid w:val="00407DB7"/>
    <w:rsid w:val="004102AB"/>
    <w:rsid w:val="00411FDF"/>
    <w:rsid w:val="00412841"/>
    <w:rsid w:val="0041488A"/>
    <w:rsid w:val="004149FE"/>
    <w:rsid w:val="00417272"/>
    <w:rsid w:val="00417A26"/>
    <w:rsid w:val="004200FB"/>
    <w:rsid w:val="0042319F"/>
    <w:rsid w:val="00423485"/>
    <w:rsid w:val="004243CD"/>
    <w:rsid w:val="004256D3"/>
    <w:rsid w:val="004257B4"/>
    <w:rsid w:val="00433ED9"/>
    <w:rsid w:val="00436040"/>
    <w:rsid w:val="00441EFA"/>
    <w:rsid w:val="00443F1E"/>
    <w:rsid w:val="00444044"/>
    <w:rsid w:val="00446B7E"/>
    <w:rsid w:val="00452553"/>
    <w:rsid w:val="00452899"/>
    <w:rsid w:val="0046183A"/>
    <w:rsid w:val="004711A3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8653F"/>
    <w:rsid w:val="00492AD2"/>
    <w:rsid w:val="004960DF"/>
    <w:rsid w:val="00496EB7"/>
    <w:rsid w:val="004A2542"/>
    <w:rsid w:val="004B0B65"/>
    <w:rsid w:val="004B30DC"/>
    <w:rsid w:val="004B7995"/>
    <w:rsid w:val="004C15FA"/>
    <w:rsid w:val="004C4588"/>
    <w:rsid w:val="004C4E1E"/>
    <w:rsid w:val="004D0785"/>
    <w:rsid w:val="004D51AE"/>
    <w:rsid w:val="004D6FF9"/>
    <w:rsid w:val="004D747F"/>
    <w:rsid w:val="004E4135"/>
    <w:rsid w:val="004E5A23"/>
    <w:rsid w:val="004E68D0"/>
    <w:rsid w:val="004F0B20"/>
    <w:rsid w:val="004F3349"/>
    <w:rsid w:val="004F3E4B"/>
    <w:rsid w:val="004F4F0D"/>
    <w:rsid w:val="004F51A9"/>
    <w:rsid w:val="00501C86"/>
    <w:rsid w:val="00502909"/>
    <w:rsid w:val="00505AA5"/>
    <w:rsid w:val="00507821"/>
    <w:rsid w:val="00510E41"/>
    <w:rsid w:val="00512AF3"/>
    <w:rsid w:val="00537ED9"/>
    <w:rsid w:val="00540BD6"/>
    <w:rsid w:val="00542599"/>
    <w:rsid w:val="00546C31"/>
    <w:rsid w:val="00546F17"/>
    <w:rsid w:val="0055068E"/>
    <w:rsid w:val="00552608"/>
    <w:rsid w:val="005532A8"/>
    <w:rsid w:val="00556980"/>
    <w:rsid w:val="005571C9"/>
    <w:rsid w:val="00557796"/>
    <w:rsid w:val="00561D7F"/>
    <w:rsid w:val="005655CA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97DB9"/>
    <w:rsid w:val="005A02B2"/>
    <w:rsid w:val="005A0AAA"/>
    <w:rsid w:val="005A21F0"/>
    <w:rsid w:val="005A37BA"/>
    <w:rsid w:val="005A3DDB"/>
    <w:rsid w:val="005A7507"/>
    <w:rsid w:val="005B23D3"/>
    <w:rsid w:val="005B2565"/>
    <w:rsid w:val="005B2AD7"/>
    <w:rsid w:val="005B669F"/>
    <w:rsid w:val="005C34B9"/>
    <w:rsid w:val="005C3785"/>
    <w:rsid w:val="005C517B"/>
    <w:rsid w:val="005D1A4E"/>
    <w:rsid w:val="005D31AB"/>
    <w:rsid w:val="005D653A"/>
    <w:rsid w:val="005E2D6F"/>
    <w:rsid w:val="005E7E86"/>
    <w:rsid w:val="005F060A"/>
    <w:rsid w:val="005F1190"/>
    <w:rsid w:val="005F1B7C"/>
    <w:rsid w:val="005F2567"/>
    <w:rsid w:val="005F2D02"/>
    <w:rsid w:val="00600820"/>
    <w:rsid w:val="00605BDC"/>
    <w:rsid w:val="0060624D"/>
    <w:rsid w:val="00607AAC"/>
    <w:rsid w:val="0061092A"/>
    <w:rsid w:val="00610EC0"/>
    <w:rsid w:val="00611EA7"/>
    <w:rsid w:val="00614858"/>
    <w:rsid w:val="00615635"/>
    <w:rsid w:val="00624BE6"/>
    <w:rsid w:val="006259D1"/>
    <w:rsid w:val="006262C2"/>
    <w:rsid w:val="006271E3"/>
    <w:rsid w:val="00627CE4"/>
    <w:rsid w:val="00627DCA"/>
    <w:rsid w:val="006357CE"/>
    <w:rsid w:val="00635BCC"/>
    <w:rsid w:val="00637C60"/>
    <w:rsid w:val="00640BAC"/>
    <w:rsid w:val="0064177B"/>
    <w:rsid w:val="006432F8"/>
    <w:rsid w:val="0065230F"/>
    <w:rsid w:val="00652FFB"/>
    <w:rsid w:val="00653B06"/>
    <w:rsid w:val="00654BE1"/>
    <w:rsid w:val="006551F2"/>
    <w:rsid w:val="0065714E"/>
    <w:rsid w:val="0066057E"/>
    <w:rsid w:val="00661721"/>
    <w:rsid w:val="0066335F"/>
    <w:rsid w:val="006654EB"/>
    <w:rsid w:val="00665E76"/>
    <w:rsid w:val="006673EB"/>
    <w:rsid w:val="0067035D"/>
    <w:rsid w:val="00670E49"/>
    <w:rsid w:val="006712F8"/>
    <w:rsid w:val="00673A17"/>
    <w:rsid w:val="00673C09"/>
    <w:rsid w:val="00675836"/>
    <w:rsid w:val="006770A1"/>
    <w:rsid w:val="00677105"/>
    <w:rsid w:val="00677490"/>
    <w:rsid w:val="00682293"/>
    <w:rsid w:val="00683AD8"/>
    <w:rsid w:val="006868AC"/>
    <w:rsid w:val="00687B12"/>
    <w:rsid w:val="00690873"/>
    <w:rsid w:val="00691782"/>
    <w:rsid w:val="00691B51"/>
    <w:rsid w:val="006929C6"/>
    <w:rsid w:val="006929CA"/>
    <w:rsid w:val="006953F1"/>
    <w:rsid w:val="00695849"/>
    <w:rsid w:val="006A0953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7FE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6F5EBB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24F"/>
    <w:rsid w:val="00725CC2"/>
    <w:rsid w:val="00727A0E"/>
    <w:rsid w:val="00730CE2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D6E"/>
    <w:rsid w:val="007541FE"/>
    <w:rsid w:val="00755559"/>
    <w:rsid w:val="00757B6F"/>
    <w:rsid w:val="00761E1C"/>
    <w:rsid w:val="0076361D"/>
    <w:rsid w:val="007648DE"/>
    <w:rsid w:val="007656B3"/>
    <w:rsid w:val="00765E5C"/>
    <w:rsid w:val="00767C66"/>
    <w:rsid w:val="00774251"/>
    <w:rsid w:val="007747FE"/>
    <w:rsid w:val="00774DBA"/>
    <w:rsid w:val="00777D37"/>
    <w:rsid w:val="0078061C"/>
    <w:rsid w:val="00784CE3"/>
    <w:rsid w:val="0078579E"/>
    <w:rsid w:val="00786260"/>
    <w:rsid w:val="0078681E"/>
    <w:rsid w:val="00787504"/>
    <w:rsid w:val="00790510"/>
    <w:rsid w:val="0079260E"/>
    <w:rsid w:val="00795B07"/>
    <w:rsid w:val="00796387"/>
    <w:rsid w:val="00797DAF"/>
    <w:rsid w:val="007A0CFC"/>
    <w:rsid w:val="007A1297"/>
    <w:rsid w:val="007A3171"/>
    <w:rsid w:val="007A3925"/>
    <w:rsid w:val="007A426A"/>
    <w:rsid w:val="007B00DD"/>
    <w:rsid w:val="007B2CC7"/>
    <w:rsid w:val="007B3277"/>
    <w:rsid w:val="007B6B51"/>
    <w:rsid w:val="007B73EC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49D7"/>
    <w:rsid w:val="007D5B85"/>
    <w:rsid w:val="007D700B"/>
    <w:rsid w:val="007E1042"/>
    <w:rsid w:val="007E25C4"/>
    <w:rsid w:val="007E2BDC"/>
    <w:rsid w:val="007F1A1D"/>
    <w:rsid w:val="007F397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37D7"/>
    <w:rsid w:val="00845A2B"/>
    <w:rsid w:val="008467BA"/>
    <w:rsid w:val="00846DE9"/>
    <w:rsid w:val="00847004"/>
    <w:rsid w:val="00847965"/>
    <w:rsid w:val="008518D5"/>
    <w:rsid w:val="00854127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2AE2"/>
    <w:rsid w:val="008845EB"/>
    <w:rsid w:val="0088502B"/>
    <w:rsid w:val="00885D22"/>
    <w:rsid w:val="008861F7"/>
    <w:rsid w:val="00892F37"/>
    <w:rsid w:val="00893461"/>
    <w:rsid w:val="00896D9D"/>
    <w:rsid w:val="008A0CA5"/>
    <w:rsid w:val="008A39EA"/>
    <w:rsid w:val="008A45AD"/>
    <w:rsid w:val="008C1A48"/>
    <w:rsid w:val="008C40B9"/>
    <w:rsid w:val="008C44C0"/>
    <w:rsid w:val="008C51E3"/>
    <w:rsid w:val="008C52FE"/>
    <w:rsid w:val="008D00C9"/>
    <w:rsid w:val="008D49BD"/>
    <w:rsid w:val="008D5E1E"/>
    <w:rsid w:val="008D61BD"/>
    <w:rsid w:val="008E006B"/>
    <w:rsid w:val="008E06F7"/>
    <w:rsid w:val="008E2389"/>
    <w:rsid w:val="008E5E0C"/>
    <w:rsid w:val="008F0ED5"/>
    <w:rsid w:val="008F2986"/>
    <w:rsid w:val="008F715B"/>
    <w:rsid w:val="008F7A03"/>
    <w:rsid w:val="008F7E3D"/>
    <w:rsid w:val="009040E4"/>
    <w:rsid w:val="009042F7"/>
    <w:rsid w:val="00905E02"/>
    <w:rsid w:val="0091444B"/>
    <w:rsid w:val="00920E74"/>
    <w:rsid w:val="00921296"/>
    <w:rsid w:val="00921674"/>
    <w:rsid w:val="00923B91"/>
    <w:rsid w:val="00925533"/>
    <w:rsid w:val="00934BA1"/>
    <w:rsid w:val="00935362"/>
    <w:rsid w:val="00935A6A"/>
    <w:rsid w:val="0093604A"/>
    <w:rsid w:val="009367BD"/>
    <w:rsid w:val="00936F50"/>
    <w:rsid w:val="00941AF7"/>
    <w:rsid w:val="009439C1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A00"/>
    <w:rsid w:val="00991DE1"/>
    <w:rsid w:val="0099384B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29E3"/>
    <w:rsid w:val="009E4F00"/>
    <w:rsid w:val="009E4F11"/>
    <w:rsid w:val="009E6FB6"/>
    <w:rsid w:val="009F0C25"/>
    <w:rsid w:val="009F0C53"/>
    <w:rsid w:val="009F1CBB"/>
    <w:rsid w:val="009F3892"/>
    <w:rsid w:val="009F5D4B"/>
    <w:rsid w:val="00A01BAF"/>
    <w:rsid w:val="00A030C6"/>
    <w:rsid w:val="00A04290"/>
    <w:rsid w:val="00A04F0F"/>
    <w:rsid w:val="00A060BC"/>
    <w:rsid w:val="00A105CD"/>
    <w:rsid w:val="00A11A6D"/>
    <w:rsid w:val="00A127F9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567F5"/>
    <w:rsid w:val="00A65061"/>
    <w:rsid w:val="00A67D3E"/>
    <w:rsid w:val="00A7281A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95746"/>
    <w:rsid w:val="00AA4704"/>
    <w:rsid w:val="00AB0910"/>
    <w:rsid w:val="00AB1990"/>
    <w:rsid w:val="00AB2428"/>
    <w:rsid w:val="00AB2721"/>
    <w:rsid w:val="00AB4E9D"/>
    <w:rsid w:val="00AB7AE3"/>
    <w:rsid w:val="00AC100C"/>
    <w:rsid w:val="00AC2D24"/>
    <w:rsid w:val="00AC4F65"/>
    <w:rsid w:val="00AC6075"/>
    <w:rsid w:val="00AD1DB1"/>
    <w:rsid w:val="00AD3154"/>
    <w:rsid w:val="00AD46E5"/>
    <w:rsid w:val="00AD658F"/>
    <w:rsid w:val="00AD6A62"/>
    <w:rsid w:val="00AE173A"/>
    <w:rsid w:val="00AE2F37"/>
    <w:rsid w:val="00AE44F3"/>
    <w:rsid w:val="00AE50E6"/>
    <w:rsid w:val="00AE5361"/>
    <w:rsid w:val="00AE727D"/>
    <w:rsid w:val="00AF015B"/>
    <w:rsid w:val="00AF0F16"/>
    <w:rsid w:val="00AF1C17"/>
    <w:rsid w:val="00AF26EF"/>
    <w:rsid w:val="00AF44BD"/>
    <w:rsid w:val="00AF5919"/>
    <w:rsid w:val="00AF7262"/>
    <w:rsid w:val="00B04972"/>
    <w:rsid w:val="00B12B24"/>
    <w:rsid w:val="00B167D8"/>
    <w:rsid w:val="00B1711B"/>
    <w:rsid w:val="00B17299"/>
    <w:rsid w:val="00B2158A"/>
    <w:rsid w:val="00B21FE2"/>
    <w:rsid w:val="00B22C51"/>
    <w:rsid w:val="00B22F0E"/>
    <w:rsid w:val="00B232B7"/>
    <w:rsid w:val="00B26195"/>
    <w:rsid w:val="00B27D51"/>
    <w:rsid w:val="00B3465A"/>
    <w:rsid w:val="00B378B5"/>
    <w:rsid w:val="00B41283"/>
    <w:rsid w:val="00B41FB7"/>
    <w:rsid w:val="00B42015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414A"/>
    <w:rsid w:val="00B76E7A"/>
    <w:rsid w:val="00B77BE5"/>
    <w:rsid w:val="00B77DA0"/>
    <w:rsid w:val="00B810B2"/>
    <w:rsid w:val="00B843AA"/>
    <w:rsid w:val="00B84E35"/>
    <w:rsid w:val="00B8677D"/>
    <w:rsid w:val="00B87539"/>
    <w:rsid w:val="00B90FE8"/>
    <w:rsid w:val="00B94559"/>
    <w:rsid w:val="00B94B3B"/>
    <w:rsid w:val="00B96E16"/>
    <w:rsid w:val="00B973F1"/>
    <w:rsid w:val="00BA1106"/>
    <w:rsid w:val="00BA5D9E"/>
    <w:rsid w:val="00BA7916"/>
    <w:rsid w:val="00BB0A91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B0C"/>
    <w:rsid w:val="00BF3E5B"/>
    <w:rsid w:val="00BF3FA7"/>
    <w:rsid w:val="00BF4979"/>
    <w:rsid w:val="00BF6E56"/>
    <w:rsid w:val="00C0342A"/>
    <w:rsid w:val="00C06128"/>
    <w:rsid w:val="00C10ECC"/>
    <w:rsid w:val="00C11FF4"/>
    <w:rsid w:val="00C15EB7"/>
    <w:rsid w:val="00C2085B"/>
    <w:rsid w:val="00C21129"/>
    <w:rsid w:val="00C21288"/>
    <w:rsid w:val="00C238C7"/>
    <w:rsid w:val="00C23CB7"/>
    <w:rsid w:val="00C3020B"/>
    <w:rsid w:val="00C36BB2"/>
    <w:rsid w:val="00C42ABB"/>
    <w:rsid w:val="00C438D6"/>
    <w:rsid w:val="00C445F4"/>
    <w:rsid w:val="00C44DBA"/>
    <w:rsid w:val="00C45932"/>
    <w:rsid w:val="00C47342"/>
    <w:rsid w:val="00C5052C"/>
    <w:rsid w:val="00C5164A"/>
    <w:rsid w:val="00C51746"/>
    <w:rsid w:val="00C530D8"/>
    <w:rsid w:val="00C53C34"/>
    <w:rsid w:val="00C547FB"/>
    <w:rsid w:val="00C578D7"/>
    <w:rsid w:val="00C603C5"/>
    <w:rsid w:val="00C62CC0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6A4D"/>
    <w:rsid w:val="00C8735F"/>
    <w:rsid w:val="00C874B4"/>
    <w:rsid w:val="00C92039"/>
    <w:rsid w:val="00C93112"/>
    <w:rsid w:val="00C947B1"/>
    <w:rsid w:val="00C95182"/>
    <w:rsid w:val="00C96E58"/>
    <w:rsid w:val="00CA2146"/>
    <w:rsid w:val="00CA4C4D"/>
    <w:rsid w:val="00CB58AD"/>
    <w:rsid w:val="00CB6F1A"/>
    <w:rsid w:val="00CC1A99"/>
    <w:rsid w:val="00CC1EE8"/>
    <w:rsid w:val="00CC2F2E"/>
    <w:rsid w:val="00CC4B56"/>
    <w:rsid w:val="00CC5209"/>
    <w:rsid w:val="00CC6E0D"/>
    <w:rsid w:val="00CC7C40"/>
    <w:rsid w:val="00CD0424"/>
    <w:rsid w:val="00CD0669"/>
    <w:rsid w:val="00CD5ABB"/>
    <w:rsid w:val="00CD6058"/>
    <w:rsid w:val="00CD67CA"/>
    <w:rsid w:val="00CD7AAB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134B2"/>
    <w:rsid w:val="00D25663"/>
    <w:rsid w:val="00D2579F"/>
    <w:rsid w:val="00D27BD5"/>
    <w:rsid w:val="00D308A6"/>
    <w:rsid w:val="00D3147A"/>
    <w:rsid w:val="00D31AF3"/>
    <w:rsid w:val="00D33271"/>
    <w:rsid w:val="00D361AB"/>
    <w:rsid w:val="00D37A55"/>
    <w:rsid w:val="00D37F32"/>
    <w:rsid w:val="00D416B6"/>
    <w:rsid w:val="00D420A0"/>
    <w:rsid w:val="00D44974"/>
    <w:rsid w:val="00D46995"/>
    <w:rsid w:val="00D51782"/>
    <w:rsid w:val="00D52587"/>
    <w:rsid w:val="00D529C1"/>
    <w:rsid w:val="00D5376A"/>
    <w:rsid w:val="00D54B2B"/>
    <w:rsid w:val="00D55704"/>
    <w:rsid w:val="00D60486"/>
    <w:rsid w:val="00D7093A"/>
    <w:rsid w:val="00D73BE2"/>
    <w:rsid w:val="00D74CB7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0B17"/>
    <w:rsid w:val="00DA10C8"/>
    <w:rsid w:val="00DA15A6"/>
    <w:rsid w:val="00DA2CCF"/>
    <w:rsid w:val="00DA4DE7"/>
    <w:rsid w:val="00DA53B5"/>
    <w:rsid w:val="00DB0C94"/>
    <w:rsid w:val="00DB15A6"/>
    <w:rsid w:val="00DB5262"/>
    <w:rsid w:val="00DB5F4D"/>
    <w:rsid w:val="00DC173A"/>
    <w:rsid w:val="00DC39A2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27A3"/>
    <w:rsid w:val="00E0670F"/>
    <w:rsid w:val="00E0766C"/>
    <w:rsid w:val="00E0767D"/>
    <w:rsid w:val="00E077E6"/>
    <w:rsid w:val="00E10F76"/>
    <w:rsid w:val="00E1568B"/>
    <w:rsid w:val="00E20A8F"/>
    <w:rsid w:val="00E22A5E"/>
    <w:rsid w:val="00E24EDB"/>
    <w:rsid w:val="00E25503"/>
    <w:rsid w:val="00E25657"/>
    <w:rsid w:val="00E260ED"/>
    <w:rsid w:val="00E263B3"/>
    <w:rsid w:val="00E3082F"/>
    <w:rsid w:val="00E36DD1"/>
    <w:rsid w:val="00E37F66"/>
    <w:rsid w:val="00E413BE"/>
    <w:rsid w:val="00E428CE"/>
    <w:rsid w:val="00E4292D"/>
    <w:rsid w:val="00E43830"/>
    <w:rsid w:val="00E46397"/>
    <w:rsid w:val="00E506B0"/>
    <w:rsid w:val="00E50957"/>
    <w:rsid w:val="00E51538"/>
    <w:rsid w:val="00E52C3E"/>
    <w:rsid w:val="00E53105"/>
    <w:rsid w:val="00E5406C"/>
    <w:rsid w:val="00E548B7"/>
    <w:rsid w:val="00E55E76"/>
    <w:rsid w:val="00E60CF2"/>
    <w:rsid w:val="00E64C5E"/>
    <w:rsid w:val="00E6648B"/>
    <w:rsid w:val="00E674E0"/>
    <w:rsid w:val="00E75767"/>
    <w:rsid w:val="00E75C60"/>
    <w:rsid w:val="00E80590"/>
    <w:rsid w:val="00E818F0"/>
    <w:rsid w:val="00E81F14"/>
    <w:rsid w:val="00E84ADA"/>
    <w:rsid w:val="00E8762F"/>
    <w:rsid w:val="00E91D34"/>
    <w:rsid w:val="00E92022"/>
    <w:rsid w:val="00E950DB"/>
    <w:rsid w:val="00E9546A"/>
    <w:rsid w:val="00E95874"/>
    <w:rsid w:val="00E964CE"/>
    <w:rsid w:val="00E97286"/>
    <w:rsid w:val="00E97FBB"/>
    <w:rsid w:val="00EA0335"/>
    <w:rsid w:val="00EA0A69"/>
    <w:rsid w:val="00EA17F0"/>
    <w:rsid w:val="00EA3EBE"/>
    <w:rsid w:val="00EA5A3E"/>
    <w:rsid w:val="00EA7448"/>
    <w:rsid w:val="00EB0C83"/>
    <w:rsid w:val="00EB1C74"/>
    <w:rsid w:val="00EB248E"/>
    <w:rsid w:val="00EB2EAF"/>
    <w:rsid w:val="00EB3358"/>
    <w:rsid w:val="00EB592D"/>
    <w:rsid w:val="00EB65EB"/>
    <w:rsid w:val="00EB6F2D"/>
    <w:rsid w:val="00EC02CA"/>
    <w:rsid w:val="00EC1C36"/>
    <w:rsid w:val="00EC2D78"/>
    <w:rsid w:val="00EC3FC8"/>
    <w:rsid w:val="00EC4468"/>
    <w:rsid w:val="00EC4674"/>
    <w:rsid w:val="00EC483F"/>
    <w:rsid w:val="00ED0770"/>
    <w:rsid w:val="00ED09E9"/>
    <w:rsid w:val="00ED16EF"/>
    <w:rsid w:val="00ED2E1E"/>
    <w:rsid w:val="00ED410D"/>
    <w:rsid w:val="00ED44B4"/>
    <w:rsid w:val="00EE05A7"/>
    <w:rsid w:val="00EE090B"/>
    <w:rsid w:val="00EE55DD"/>
    <w:rsid w:val="00EF086E"/>
    <w:rsid w:val="00EF19DF"/>
    <w:rsid w:val="00EF5B6B"/>
    <w:rsid w:val="00EF6484"/>
    <w:rsid w:val="00EF6D99"/>
    <w:rsid w:val="00EF7BA2"/>
    <w:rsid w:val="00F008B4"/>
    <w:rsid w:val="00F12852"/>
    <w:rsid w:val="00F13BAF"/>
    <w:rsid w:val="00F1529D"/>
    <w:rsid w:val="00F17777"/>
    <w:rsid w:val="00F213FF"/>
    <w:rsid w:val="00F21CA1"/>
    <w:rsid w:val="00F23D43"/>
    <w:rsid w:val="00F2423C"/>
    <w:rsid w:val="00F253B1"/>
    <w:rsid w:val="00F2554B"/>
    <w:rsid w:val="00F277B9"/>
    <w:rsid w:val="00F322DE"/>
    <w:rsid w:val="00F33395"/>
    <w:rsid w:val="00F35911"/>
    <w:rsid w:val="00F35CCD"/>
    <w:rsid w:val="00F416BB"/>
    <w:rsid w:val="00F423BE"/>
    <w:rsid w:val="00F42CB5"/>
    <w:rsid w:val="00F501B7"/>
    <w:rsid w:val="00F514F7"/>
    <w:rsid w:val="00F530BC"/>
    <w:rsid w:val="00F65433"/>
    <w:rsid w:val="00F711B2"/>
    <w:rsid w:val="00F7137D"/>
    <w:rsid w:val="00F721F5"/>
    <w:rsid w:val="00F810C5"/>
    <w:rsid w:val="00F81942"/>
    <w:rsid w:val="00F81AE0"/>
    <w:rsid w:val="00F8322F"/>
    <w:rsid w:val="00F91441"/>
    <w:rsid w:val="00F92B5A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A5B5C"/>
    <w:rsid w:val="00FA5EC3"/>
    <w:rsid w:val="00FB110C"/>
    <w:rsid w:val="00FB12BE"/>
    <w:rsid w:val="00FB439E"/>
    <w:rsid w:val="00FB600E"/>
    <w:rsid w:val="00FB6D3C"/>
    <w:rsid w:val="00FC2225"/>
    <w:rsid w:val="00FD15DB"/>
    <w:rsid w:val="00FD1678"/>
    <w:rsid w:val="00FD1DF1"/>
    <w:rsid w:val="00FD756F"/>
    <w:rsid w:val="00FE1DEE"/>
    <w:rsid w:val="00FE2F2F"/>
    <w:rsid w:val="00FE3A55"/>
    <w:rsid w:val="00FE624F"/>
    <w:rsid w:val="00FF1A7B"/>
    <w:rsid w:val="00FF1C3D"/>
    <w:rsid w:val="00FF5026"/>
    <w:rsid w:val="00FF7E57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00DED-03DA-45C4-A607-90802913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3021</Words>
  <Characters>1723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K211-2</cp:lastModifiedBy>
  <cp:revision>3</cp:revision>
  <cp:lastPrinted>2026-02-04T06:39:00Z</cp:lastPrinted>
  <dcterms:created xsi:type="dcterms:W3CDTF">2026-08-19T06:31:00Z</dcterms:created>
  <dcterms:modified xsi:type="dcterms:W3CDTF">2026-08-19T06:44:00Z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